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4FE8E" w14:textId="37FB5D0B" w:rsidR="007C3A51" w:rsidRDefault="007C3A51" w:rsidP="00640268">
      <w:pPr>
        <w:spacing w:after="480"/>
        <w:jc w:val="center"/>
        <w:rPr>
          <w:rFonts w:ascii="Arial" w:hAnsi="Arial" w:cs="Arial"/>
          <w:sz w:val="24"/>
        </w:rPr>
      </w:pPr>
      <w:r w:rsidRPr="007C3A51">
        <w:rPr>
          <w:rFonts w:ascii="Arial" w:hAnsi="Arial" w:cs="Arial"/>
          <w:b/>
          <w:sz w:val="24"/>
        </w:rPr>
        <w:t>Условия оказания информационно-технологических услуг</w:t>
      </w:r>
      <w:r>
        <w:rPr>
          <w:rFonts w:ascii="Arial" w:hAnsi="Arial" w:cs="Arial"/>
          <w:sz w:val="24"/>
        </w:rPr>
        <w:br/>
      </w:r>
      <w:r w:rsidRPr="007C3A51">
        <w:rPr>
          <w:rFonts w:ascii="Arial" w:hAnsi="Arial" w:cs="Arial"/>
          <w:i/>
          <w:sz w:val="24"/>
        </w:rPr>
        <w:t xml:space="preserve">ред. от </w:t>
      </w:r>
      <w:r w:rsidR="00320829">
        <w:rPr>
          <w:rFonts w:ascii="Arial" w:hAnsi="Arial" w:cs="Arial"/>
          <w:i/>
          <w:sz w:val="24"/>
        </w:rPr>
        <w:t>17.10</w:t>
      </w:r>
      <w:r w:rsidR="00324901">
        <w:rPr>
          <w:rFonts w:ascii="Arial" w:hAnsi="Arial" w:cs="Arial"/>
          <w:i/>
          <w:sz w:val="24"/>
        </w:rPr>
        <w:t>.2025</w:t>
      </w:r>
    </w:p>
    <w:p w14:paraId="6DB63E10" w14:textId="77777777" w:rsidR="007C3A51" w:rsidRDefault="007C3A51" w:rsidP="007D3704">
      <w:pPr>
        <w:ind w:left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Условия оказания информационно-технологических услуг (далее – Условия) определяют общий порядок заключения ООО «ОНЭЛИЯ ПРО»</w:t>
      </w:r>
      <w:r w:rsidR="00C80C55">
        <w:rPr>
          <w:rFonts w:ascii="Arial" w:hAnsi="Arial" w:cs="Arial"/>
          <w:sz w:val="24"/>
        </w:rPr>
        <w:t xml:space="preserve"> с Предприятием Договора </w:t>
      </w:r>
      <w:r>
        <w:rPr>
          <w:rFonts w:ascii="Arial" w:hAnsi="Arial" w:cs="Arial"/>
          <w:sz w:val="24"/>
        </w:rPr>
        <w:t>оказани</w:t>
      </w:r>
      <w:r w:rsidR="00C80C55">
        <w:rPr>
          <w:rFonts w:ascii="Arial" w:hAnsi="Arial" w:cs="Arial"/>
          <w:sz w:val="24"/>
        </w:rPr>
        <w:t>я</w:t>
      </w:r>
      <w:r>
        <w:rPr>
          <w:rFonts w:ascii="Arial" w:hAnsi="Arial" w:cs="Arial"/>
          <w:sz w:val="24"/>
        </w:rPr>
        <w:t xml:space="preserve"> информационно-технологических услуг (далее – Договор)</w:t>
      </w:r>
      <w:r w:rsidR="005C74A5">
        <w:rPr>
          <w:rFonts w:ascii="Arial" w:hAnsi="Arial" w:cs="Arial"/>
          <w:sz w:val="24"/>
        </w:rPr>
        <w:t>,</w:t>
      </w:r>
      <w:r w:rsidR="005C74A5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а также содержание возникшего на его основании обязательства.</w:t>
      </w:r>
    </w:p>
    <w:p w14:paraId="0377D9A9" w14:textId="77777777" w:rsidR="007C3A51" w:rsidRPr="00B153E7" w:rsidRDefault="00B153E7" w:rsidP="00B153E7">
      <w:pPr>
        <w:pStyle w:val="a3"/>
        <w:numPr>
          <w:ilvl w:val="0"/>
          <w:numId w:val="1"/>
        </w:numPr>
        <w:spacing w:after="80"/>
        <w:ind w:left="142" w:hanging="425"/>
        <w:contextualSpacing w:val="0"/>
        <w:rPr>
          <w:rFonts w:ascii="Arial" w:hAnsi="Arial" w:cs="Arial"/>
          <w:b/>
          <w:sz w:val="24"/>
        </w:rPr>
      </w:pPr>
      <w:r w:rsidRPr="00B153E7">
        <w:rPr>
          <w:rFonts w:ascii="Arial" w:hAnsi="Arial" w:cs="Arial"/>
          <w:b/>
          <w:sz w:val="24"/>
        </w:rPr>
        <w:t>Используемые понятия</w:t>
      </w:r>
    </w:p>
    <w:p w14:paraId="27E5E6F6" w14:textId="295CA794" w:rsidR="00B153E7" w:rsidRDefault="00B153E7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B153E7">
        <w:rPr>
          <w:rFonts w:ascii="Arial" w:hAnsi="Arial" w:cs="Arial"/>
          <w:b/>
          <w:sz w:val="24"/>
        </w:rPr>
        <w:t>Авторизация</w:t>
      </w:r>
      <w:r>
        <w:rPr>
          <w:rFonts w:ascii="Arial" w:hAnsi="Arial" w:cs="Arial"/>
          <w:sz w:val="24"/>
        </w:rPr>
        <w:t xml:space="preserve"> –</w:t>
      </w:r>
      <w:r w:rsidR="00EE525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разрешения </w:t>
      </w:r>
      <w:r w:rsidR="00E64922">
        <w:rPr>
          <w:rFonts w:ascii="Arial" w:hAnsi="Arial" w:cs="Arial"/>
          <w:sz w:val="24"/>
        </w:rPr>
        <w:t xml:space="preserve">Эмитента </w:t>
      </w:r>
      <w:r w:rsidR="00EE5252">
        <w:rPr>
          <w:rFonts w:ascii="Arial" w:hAnsi="Arial" w:cs="Arial"/>
          <w:sz w:val="24"/>
        </w:rPr>
        <w:t>на совершение операции оплаты</w:t>
      </w:r>
      <w:r w:rsidR="00EE5252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с использованием ЭСП.</w:t>
      </w:r>
    </w:p>
    <w:p w14:paraId="39DA388B" w14:textId="77E206E7" w:rsidR="00B153E7" w:rsidRDefault="00B153E7" w:rsidP="002E1DAA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proofErr w:type="spellStart"/>
      <w:r w:rsidRPr="00B153E7">
        <w:rPr>
          <w:rFonts w:ascii="Arial" w:hAnsi="Arial" w:cs="Arial"/>
          <w:b/>
          <w:sz w:val="24"/>
        </w:rPr>
        <w:t>Авторизационный</w:t>
      </w:r>
      <w:proofErr w:type="spellEnd"/>
      <w:r w:rsidRPr="00B153E7">
        <w:rPr>
          <w:rFonts w:ascii="Arial" w:hAnsi="Arial" w:cs="Arial"/>
          <w:b/>
          <w:sz w:val="24"/>
        </w:rPr>
        <w:t xml:space="preserve"> запрос</w:t>
      </w:r>
      <w:r>
        <w:rPr>
          <w:rFonts w:ascii="Arial" w:hAnsi="Arial" w:cs="Arial"/>
          <w:sz w:val="24"/>
        </w:rPr>
        <w:t xml:space="preserve"> – </w:t>
      </w:r>
      <w:r w:rsidR="00EE5252" w:rsidRPr="00EE5252">
        <w:rPr>
          <w:rFonts w:ascii="Arial" w:hAnsi="Arial" w:cs="Arial"/>
          <w:sz w:val="24"/>
        </w:rPr>
        <w:t>запрос</w:t>
      </w:r>
      <w:r w:rsidR="00E64922">
        <w:rPr>
          <w:rFonts w:ascii="Arial" w:hAnsi="Arial" w:cs="Arial"/>
          <w:sz w:val="24"/>
        </w:rPr>
        <w:t xml:space="preserve"> </w:t>
      </w:r>
      <w:r w:rsidR="00E64922" w:rsidRPr="00E64922">
        <w:rPr>
          <w:rFonts w:ascii="Arial" w:hAnsi="Arial" w:cs="Arial"/>
          <w:sz w:val="24"/>
        </w:rPr>
        <w:t>в виде электронного сообщения</w:t>
      </w:r>
      <w:r w:rsidR="00EE5252" w:rsidRPr="00EE5252">
        <w:rPr>
          <w:rFonts w:ascii="Arial" w:hAnsi="Arial" w:cs="Arial"/>
          <w:sz w:val="24"/>
        </w:rPr>
        <w:t xml:space="preserve"> </w:t>
      </w:r>
      <w:r w:rsidR="00E64922">
        <w:rPr>
          <w:rFonts w:ascii="Arial" w:hAnsi="Arial" w:cs="Arial"/>
          <w:sz w:val="24"/>
        </w:rPr>
        <w:t>Эмитент</w:t>
      </w:r>
      <w:r w:rsidR="00414A62">
        <w:rPr>
          <w:rFonts w:ascii="Arial" w:hAnsi="Arial" w:cs="Arial"/>
          <w:sz w:val="24"/>
        </w:rPr>
        <w:t>у</w:t>
      </w:r>
      <w:r w:rsidR="00E64922" w:rsidRPr="00EE5252">
        <w:rPr>
          <w:rFonts w:ascii="Arial" w:hAnsi="Arial" w:cs="Arial"/>
          <w:sz w:val="24"/>
        </w:rPr>
        <w:t xml:space="preserve"> </w:t>
      </w:r>
      <w:r w:rsidR="00EE5252" w:rsidRPr="00EE5252">
        <w:rPr>
          <w:rFonts w:ascii="Arial" w:hAnsi="Arial" w:cs="Arial"/>
          <w:sz w:val="24"/>
        </w:rPr>
        <w:t>на получение Авторизации</w:t>
      </w:r>
      <w:r w:rsidR="00EE5252">
        <w:rPr>
          <w:rFonts w:ascii="Arial" w:hAnsi="Arial" w:cs="Arial"/>
          <w:sz w:val="24"/>
        </w:rPr>
        <w:t>.</w:t>
      </w:r>
    </w:p>
    <w:p w14:paraId="03B809C9" w14:textId="77777777" w:rsidR="00B153E7" w:rsidRDefault="00706D1C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C80C55">
        <w:rPr>
          <w:rFonts w:ascii="Arial" w:hAnsi="Arial" w:cs="Arial"/>
          <w:b/>
          <w:sz w:val="24"/>
        </w:rPr>
        <w:t>Веб-интерфейс</w:t>
      </w:r>
      <w:r>
        <w:rPr>
          <w:rFonts w:ascii="Arial" w:hAnsi="Arial" w:cs="Arial"/>
          <w:sz w:val="24"/>
        </w:rPr>
        <w:t xml:space="preserve"> – </w:t>
      </w:r>
      <w:r w:rsidRPr="00706D1C">
        <w:rPr>
          <w:rFonts w:ascii="Arial" w:hAnsi="Arial" w:cs="Arial"/>
          <w:sz w:val="24"/>
        </w:rPr>
        <w:t xml:space="preserve">специализированный раздел на </w:t>
      </w:r>
      <w:r>
        <w:rPr>
          <w:rFonts w:ascii="Arial" w:hAnsi="Arial" w:cs="Arial"/>
          <w:sz w:val="24"/>
        </w:rPr>
        <w:t>сайте</w:t>
      </w:r>
      <w:r w:rsidRPr="00706D1C">
        <w:rPr>
          <w:rFonts w:ascii="Arial" w:hAnsi="Arial" w:cs="Arial"/>
          <w:sz w:val="24"/>
        </w:rPr>
        <w:t xml:space="preserve"> </w:t>
      </w:r>
      <w:r w:rsidRPr="00706D1C">
        <w:rPr>
          <w:rFonts w:ascii="Arial" w:hAnsi="Arial" w:cs="Arial"/>
          <w:bCs/>
          <w:sz w:val="24"/>
        </w:rPr>
        <w:t>Платежного шлюза GateLine.Net</w:t>
      </w:r>
      <w:r w:rsidRPr="00706D1C">
        <w:rPr>
          <w:rFonts w:ascii="Arial" w:hAnsi="Arial" w:cs="Arial"/>
          <w:sz w:val="24"/>
        </w:rPr>
        <w:t>, в котором пользователи Предприятия могут просматривать информацию о состоянии ра</w:t>
      </w:r>
      <w:r>
        <w:rPr>
          <w:rFonts w:ascii="Arial" w:hAnsi="Arial" w:cs="Arial"/>
          <w:sz w:val="24"/>
        </w:rPr>
        <w:t xml:space="preserve">счетов, платежных транзакциях, а также </w:t>
      </w:r>
      <w:r w:rsidRPr="00706D1C">
        <w:rPr>
          <w:rFonts w:ascii="Arial" w:hAnsi="Arial" w:cs="Arial"/>
          <w:sz w:val="24"/>
        </w:rPr>
        <w:t xml:space="preserve">иную информацию, необходимую </w:t>
      </w:r>
      <w:r>
        <w:rPr>
          <w:rFonts w:ascii="Arial" w:hAnsi="Arial" w:cs="Arial"/>
          <w:sz w:val="24"/>
        </w:rPr>
        <w:t>для</w:t>
      </w:r>
      <w:r w:rsidRPr="00706D1C">
        <w:rPr>
          <w:rFonts w:ascii="Arial" w:hAnsi="Arial" w:cs="Arial"/>
          <w:sz w:val="24"/>
        </w:rPr>
        <w:t xml:space="preserve"> исполнени</w:t>
      </w:r>
      <w:r>
        <w:rPr>
          <w:rFonts w:ascii="Arial" w:hAnsi="Arial" w:cs="Arial"/>
          <w:sz w:val="24"/>
        </w:rPr>
        <w:t>я</w:t>
      </w:r>
      <w:r w:rsidRPr="00706D1C">
        <w:rPr>
          <w:rFonts w:ascii="Arial" w:hAnsi="Arial" w:cs="Arial"/>
          <w:sz w:val="24"/>
        </w:rPr>
        <w:t xml:space="preserve"> Договор</w:t>
      </w:r>
      <w:r>
        <w:rPr>
          <w:rFonts w:ascii="Arial" w:hAnsi="Arial" w:cs="Arial"/>
          <w:sz w:val="24"/>
        </w:rPr>
        <w:t>а.</w:t>
      </w:r>
    </w:p>
    <w:p w14:paraId="465C1CF7" w14:textId="487A924A" w:rsidR="00706D1C" w:rsidRDefault="00C80C55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C80C55">
        <w:rPr>
          <w:rFonts w:ascii="Arial" w:hAnsi="Arial" w:cs="Arial"/>
          <w:b/>
          <w:sz w:val="24"/>
        </w:rPr>
        <w:t>Договор</w:t>
      </w:r>
      <w:r>
        <w:rPr>
          <w:rFonts w:ascii="Arial" w:hAnsi="Arial" w:cs="Arial"/>
          <w:sz w:val="24"/>
        </w:rPr>
        <w:t xml:space="preserve"> –</w:t>
      </w:r>
      <w:r w:rsidR="00033BBB">
        <w:rPr>
          <w:rFonts w:ascii="Arial" w:hAnsi="Arial" w:cs="Arial"/>
          <w:sz w:val="24"/>
        </w:rPr>
        <w:t xml:space="preserve"> договор оказания информационно-</w:t>
      </w:r>
      <w:r>
        <w:rPr>
          <w:rFonts w:ascii="Arial" w:hAnsi="Arial" w:cs="Arial"/>
          <w:sz w:val="24"/>
        </w:rPr>
        <w:t>технологических услуг, заключаемый (заключённый) между Организацией и Предприятием.</w:t>
      </w:r>
    </w:p>
    <w:p w14:paraId="56D00B5E" w14:textId="26CF3343" w:rsidR="006C54F0" w:rsidRDefault="006C54F0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Договор </w:t>
      </w:r>
      <w:r>
        <w:rPr>
          <w:rFonts w:ascii="Arial" w:hAnsi="Arial" w:cs="Arial"/>
          <w:b/>
          <w:sz w:val="24"/>
          <w:lang w:val="en-US"/>
        </w:rPr>
        <w:t>b</w:t>
      </w:r>
      <w:r w:rsidRPr="006C54F0"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  <w:lang w:val="en-US"/>
        </w:rPr>
        <w:t>c</w:t>
      </w:r>
      <w:r w:rsidRPr="006C54F0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– договор</w:t>
      </w:r>
      <w:r w:rsidR="00F77FA0">
        <w:rPr>
          <w:rFonts w:ascii="Arial" w:hAnsi="Arial" w:cs="Arial"/>
          <w:sz w:val="24"/>
        </w:rPr>
        <w:t xml:space="preserve"> </w:t>
      </w:r>
      <w:r w:rsidR="008F63E9">
        <w:rPr>
          <w:rFonts w:ascii="Arial" w:hAnsi="Arial" w:cs="Arial"/>
          <w:sz w:val="24"/>
        </w:rPr>
        <w:t xml:space="preserve">между Покупателем и Предприятием на </w:t>
      </w:r>
      <w:r w:rsidR="00F77FA0">
        <w:rPr>
          <w:rFonts w:ascii="Arial" w:hAnsi="Arial" w:cs="Arial"/>
          <w:sz w:val="24"/>
        </w:rPr>
        <w:t xml:space="preserve">приобретение Покупателем товара, </w:t>
      </w:r>
      <w:r w:rsidR="008F63E9">
        <w:rPr>
          <w:rFonts w:ascii="Arial" w:hAnsi="Arial" w:cs="Arial"/>
          <w:sz w:val="24"/>
        </w:rPr>
        <w:t>предлагаемого к продаже</w:t>
      </w:r>
      <w:r w:rsidR="00ED07C8">
        <w:rPr>
          <w:rFonts w:ascii="Arial" w:hAnsi="Arial" w:cs="Arial"/>
          <w:sz w:val="24"/>
        </w:rPr>
        <w:t xml:space="preserve"> </w:t>
      </w:r>
      <w:r w:rsidR="008F63E9">
        <w:rPr>
          <w:rFonts w:ascii="Arial" w:hAnsi="Arial" w:cs="Arial"/>
          <w:sz w:val="24"/>
        </w:rPr>
        <w:t xml:space="preserve">в Интернет-магазине </w:t>
      </w:r>
      <w:r w:rsidR="00ED07C8">
        <w:rPr>
          <w:rFonts w:ascii="Arial" w:hAnsi="Arial" w:cs="Arial"/>
          <w:sz w:val="24"/>
        </w:rPr>
        <w:t>Предприяти</w:t>
      </w:r>
      <w:r w:rsidR="008F63E9">
        <w:rPr>
          <w:rFonts w:ascii="Arial" w:hAnsi="Arial" w:cs="Arial"/>
          <w:sz w:val="24"/>
        </w:rPr>
        <w:t>я</w:t>
      </w:r>
      <w:r w:rsidR="00ED07C8">
        <w:rPr>
          <w:rFonts w:ascii="Arial" w:hAnsi="Arial" w:cs="Arial"/>
          <w:sz w:val="24"/>
        </w:rPr>
        <w:t>.</w:t>
      </w:r>
    </w:p>
    <w:p w14:paraId="75EE4E07" w14:textId="6B4808D1" w:rsidR="00DA59A8" w:rsidRPr="00DA59A8" w:rsidRDefault="00DA59A8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pacing w:val="-2"/>
          <w:sz w:val="24"/>
        </w:rPr>
      </w:pPr>
      <w:r w:rsidRPr="00DA59A8">
        <w:rPr>
          <w:rFonts w:ascii="Arial" w:hAnsi="Arial" w:cs="Arial"/>
          <w:b/>
          <w:spacing w:val="-2"/>
          <w:sz w:val="24"/>
        </w:rPr>
        <w:t xml:space="preserve">Закон о НПС </w:t>
      </w:r>
      <w:r w:rsidRPr="00DA59A8">
        <w:rPr>
          <w:rFonts w:ascii="Arial" w:hAnsi="Arial" w:cs="Arial"/>
          <w:spacing w:val="-2"/>
          <w:sz w:val="24"/>
        </w:rPr>
        <w:t>– Федеральный закон от 27.06.2011 № 161-ФЗ «О национальной платёжной системе»</w:t>
      </w:r>
      <w:r w:rsidR="006F19FC">
        <w:rPr>
          <w:rFonts w:ascii="Arial" w:hAnsi="Arial" w:cs="Arial"/>
          <w:spacing w:val="-2"/>
          <w:sz w:val="24"/>
        </w:rPr>
        <w:t>.</w:t>
      </w:r>
    </w:p>
    <w:p w14:paraId="0650F49C" w14:textId="77777777" w:rsidR="00C80C55" w:rsidRDefault="00C80C55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8C26C0">
        <w:rPr>
          <w:rFonts w:ascii="Arial" w:hAnsi="Arial" w:cs="Arial"/>
          <w:b/>
          <w:sz w:val="24"/>
        </w:rPr>
        <w:t>Заявление</w:t>
      </w:r>
      <w:r>
        <w:rPr>
          <w:rFonts w:ascii="Arial" w:hAnsi="Arial" w:cs="Arial"/>
          <w:sz w:val="24"/>
        </w:rPr>
        <w:t xml:space="preserve"> – заявление </w:t>
      </w:r>
      <w:r w:rsidR="008C26C0">
        <w:rPr>
          <w:rFonts w:ascii="Arial" w:hAnsi="Arial" w:cs="Arial"/>
          <w:sz w:val="24"/>
        </w:rPr>
        <w:t>Предприятия о присоединении к Условиям, составленное по форме Приложения № 1 к Условиям, подписанное уполномоченным представителем Предприятия и направленное Организации.</w:t>
      </w:r>
    </w:p>
    <w:p w14:paraId="6AC4C7E1" w14:textId="34E1D3B6" w:rsidR="008C26C0" w:rsidRDefault="00E4723F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E4723F">
        <w:rPr>
          <w:rFonts w:ascii="Arial" w:hAnsi="Arial" w:cs="Arial"/>
          <w:b/>
          <w:sz w:val="24"/>
        </w:rPr>
        <w:t>нструкция по интеграции</w:t>
      </w:r>
      <w:r w:rsidRPr="00E4723F">
        <w:rPr>
          <w:rFonts w:ascii="Arial" w:hAnsi="Arial" w:cs="Arial"/>
          <w:sz w:val="24"/>
        </w:rPr>
        <w:t xml:space="preserve"> – описание технического протокола по подключению к Платежному шлюзу </w:t>
      </w:r>
      <w:r w:rsidRPr="00E4723F">
        <w:rPr>
          <w:rFonts w:ascii="Arial" w:hAnsi="Arial" w:cs="Arial"/>
          <w:sz w:val="24"/>
          <w:lang w:val="en-US"/>
        </w:rPr>
        <w:t>GateLine</w:t>
      </w:r>
      <w:r w:rsidRPr="00E4723F">
        <w:rPr>
          <w:rFonts w:ascii="Arial" w:hAnsi="Arial" w:cs="Arial"/>
          <w:sz w:val="24"/>
        </w:rPr>
        <w:t>.</w:t>
      </w:r>
      <w:r w:rsidRPr="00E4723F">
        <w:rPr>
          <w:rFonts w:ascii="Arial" w:hAnsi="Arial" w:cs="Arial"/>
          <w:sz w:val="24"/>
          <w:lang w:val="en-US"/>
        </w:rPr>
        <w:t>Net</w:t>
      </w:r>
      <w:r>
        <w:rPr>
          <w:rFonts w:ascii="Arial" w:hAnsi="Arial" w:cs="Arial"/>
          <w:sz w:val="24"/>
        </w:rPr>
        <w:t xml:space="preserve">, размещённое в электронном виде по ссылке: </w:t>
      </w:r>
      <w:hyperlink r:id="rId8" w:history="1">
        <w:r w:rsidR="00FF2F5A" w:rsidRPr="00414A62">
          <w:rPr>
            <w:rStyle w:val="af"/>
            <w:rFonts w:ascii="Arial" w:hAnsi="Arial" w:cs="Arial"/>
            <w:sz w:val="24"/>
          </w:rPr>
          <w:t>https://www.gateline.net/api/</w:t>
        </w:r>
      </w:hyperlink>
      <w:r w:rsidR="006C54F0" w:rsidRPr="00414A62">
        <w:rPr>
          <w:rFonts w:ascii="Arial" w:hAnsi="Arial" w:cs="Arial"/>
          <w:sz w:val="24"/>
        </w:rPr>
        <w:t>.</w:t>
      </w:r>
    </w:p>
    <w:p w14:paraId="1A350052" w14:textId="77777777" w:rsidR="00A06C26" w:rsidRDefault="0053290C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53290C">
        <w:rPr>
          <w:rFonts w:ascii="Arial" w:hAnsi="Arial" w:cs="Arial"/>
          <w:b/>
          <w:sz w:val="24"/>
        </w:rPr>
        <w:t>Интернет-магазин</w:t>
      </w:r>
      <w:r>
        <w:rPr>
          <w:rFonts w:ascii="Arial" w:hAnsi="Arial" w:cs="Arial"/>
          <w:sz w:val="24"/>
        </w:rPr>
        <w:t xml:space="preserve"> – используемый Предприятием сайт в сети «Интернет»</w:t>
      </w:r>
      <w:r w:rsidR="00A06C26">
        <w:rPr>
          <w:rFonts w:ascii="Arial" w:hAnsi="Arial" w:cs="Arial"/>
          <w:sz w:val="24"/>
        </w:rPr>
        <w:t xml:space="preserve">, </w:t>
      </w:r>
      <w:r w:rsidR="00EB4287">
        <w:rPr>
          <w:rFonts w:ascii="Arial" w:hAnsi="Arial" w:cs="Arial"/>
          <w:sz w:val="24"/>
        </w:rPr>
        <w:t xml:space="preserve">на котором размещена информация о предлагаемых к продаже товарах, а также </w:t>
      </w:r>
      <w:r w:rsidR="00A06C26">
        <w:rPr>
          <w:rFonts w:ascii="Arial" w:hAnsi="Arial" w:cs="Arial"/>
          <w:sz w:val="24"/>
        </w:rPr>
        <w:t>обеспеч</w:t>
      </w:r>
      <w:r w:rsidR="00EB4287">
        <w:rPr>
          <w:rFonts w:ascii="Arial" w:hAnsi="Arial" w:cs="Arial"/>
          <w:sz w:val="24"/>
        </w:rPr>
        <w:t>ена</w:t>
      </w:r>
      <w:r w:rsidR="00A06C26">
        <w:rPr>
          <w:rFonts w:ascii="Arial" w:hAnsi="Arial" w:cs="Arial"/>
          <w:sz w:val="24"/>
        </w:rPr>
        <w:t xml:space="preserve"> возможность заключения Покупателем с Предприятием договора на приобретение товара.</w:t>
      </w:r>
    </w:p>
    <w:p w14:paraId="5FCE4EEC" w14:textId="77777777" w:rsidR="00CA5CAD" w:rsidRDefault="00CA5CAD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Операция «</w:t>
      </w:r>
      <w:r>
        <w:rPr>
          <w:rFonts w:ascii="Arial" w:hAnsi="Arial" w:cs="Arial"/>
          <w:b/>
          <w:sz w:val="24"/>
          <w:lang w:val="en-US"/>
        </w:rPr>
        <w:t>Chargeback</w:t>
      </w:r>
      <w:r>
        <w:rPr>
          <w:rFonts w:ascii="Arial" w:hAnsi="Arial" w:cs="Arial"/>
          <w:b/>
          <w:sz w:val="24"/>
        </w:rPr>
        <w:t>»</w:t>
      </w:r>
      <w:r w:rsidRPr="00CA5CAD">
        <w:rPr>
          <w:rFonts w:ascii="Arial" w:hAnsi="Arial" w:cs="Arial"/>
          <w:b/>
          <w:sz w:val="24"/>
        </w:rPr>
        <w:t xml:space="preserve"> (</w:t>
      </w:r>
      <w:r>
        <w:rPr>
          <w:rFonts w:ascii="Arial" w:hAnsi="Arial" w:cs="Arial"/>
          <w:b/>
          <w:sz w:val="24"/>
        </w:rPr>
        <w:t xml:space="preserve">возвратный платёж) </w:t>
      </w:r>
      <w:r>
        <w:rPr>
          <w:rFonts w:ascii="Arial" w:hAnsi="Arial" w:cs="Arial"/>
          <w:sz w:val="24"/>
        </w:rPr>
        <w:t>– инициированная Покупателем процедура возврата оплаты</w:t>
      </w:r>
      <w:r w:rsidR="00640268">
        <w:rPr>
          <w:rFonts w:ascii="Arial" w:hAnsi="Arial" w:cs="Arial"/>
          <w:sz w:val="24"/>
        </w:rPr>
        <w:t xml:space="preserve"> товара</w:t>
      </w:r>
      <w:r>
        <w:rPr>
          <w:rFonts w:ascii="Arial" w:hAnsi="Arial" w:cs="Arial"/>
          <w:sz w:val="24"/>
        </w:rPr>
        <w:t xml:space="preserve">, осуществлённой с помощью ЭСП, </w:t>
      </w:r>
      <w:r w:rsidR="009A4047">
        <w:rPr>
          <w:rFonts w:ascii="Arial" w:hAnsi="Arial" w:cs="Arial"/>
          <w:sz w:val="24"/>
        </w:rPr>
        <w:t xml:space="preserve">в рамках Договора </w:t>
      </w:r>
      <w:r w:rsidR="009A4047">
        <w:rPr>
          <w:rFonts w:ascii="Arial" w:hAnsi="Arial" w:cs="Arial"/>
          <w:sz w:val="24"/>
          <w:lang w:val="en-US"/>
        </w:rPr>
        <w:t>b2c</w:t>
      </w:r>
      <w:r w:rsidR="00640268">
        <w:rPr>
          <w:rFonts w:ascii="Arial" w:hAnsi="Arial" w:cs="Arial"/>
          <w:sz w:val="24"/>
        </w:rPr>
        <w:t>.</w:t>
      </w:r>
    </w:p>
    <w:p w14:paraId="097E6C82" w14:textId="4AE6575D" w:rsidR="00D44AD9" w:rsidRPr="00F77FA0" w:rsidRDefault="009A457A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pacing w:val="-4"/>
          <w:sz w:val="24"/>
        </w:rPr>
      </w:pPr>
      <w:r w:rsidRPr="00F77FA0">
        <w:rPr>
          <w:rFonts w:ascii="Arial" w:hAnsi="Arial" w:cs="Arial"/>
          <w:b/>
          <w:spacing w:val="-4"/>
          <w:sz w:val="24"/>
        </w:rPr>
        <w:t>Операция оплаты</w:t>
      </w:r>
      <w:r w:rsidRPr="00F77FA0">
        <w:rPr>
          <w:rFonts w:ascii="Arial" w:hAnsi="Arial" w:cs="Arial"/>
          <w:spacing w:val="-4"/>
          <w:sz w:val="24"/>
        </w:rPr>
        <w:t xml:space="preserve"> – операция </w:t>
      </w:r>
      <w:r w:rsidR="00EC75A5" w:rsidRPr="00F77FA0">
        <w:rPr>
          <w:rFonts w:ascii="Arial" w:hAnsi="Arial" w:cs="Arial"/>
          <w:spacing w:val="-4"/>
          <w:sz w:val="24"/>
        </w:rPr>
        <w:t xml:space="preserve">по переводу денежных средств </w:t>
      </w:r>
      <w:r w:rsidRPr="00F77FA0">
        <w:rPr>
          <w:rFonts w:ascii="Arial" w:hAnsi="Arial" w:cs="Arial"/>
          <w:spacing w:val="-4"/>
          <w:sz w:val="24"/>
        </w:rPr>
        <w:t>с использованием ЭСП</w:t>
      </w:r>
      <w:r w:rsidR="00F77FA0" w:rsidRPr="00F77FA0">
        <w:rPr>
          <w:rFonts w:ascii="Arial" w:hAnsi="Arial" w:cs="Arial"/>
          <w:spacing w:val="-4"/>
          <w:sz w:val="24"/>
        </w:rPr>
        <w:t xml:space="preserve"> (реквизитов ЭСП)</w:t>
      </w:r>
      <w:r w:rsidRPr="00F77FA0">
        <w:rPr>
          <w:rFonts w:ascii="Arial" w:hAnsi="Arial" w:cs="Arial"/>
          <w:spacing w:val="-4"/>
          <w:sz w:val="24"/>
        </w:rPr>
        <w:t xml:space="preserve">, осуществляемая </w:t>
      </w:r>
      <w:r w:rsidR="00C55F25" w:rsidRPr="00F77FA0">
        <w:rPr>
          <w:rFonts w:ascii="Arial" w:hAnsi="Arial" w:cs="Arial"/>
          <w:spacing w:val="-4"/>
          <w:sz w:val="24"/>
        </w:rPr>
        <w:t xml:space="preserve">по инициативе </w:t>
      </w:r>
      <w:r w:rsidR="00533A63" w:rsidRPr="00F77FA0">
        <w:rPr>
          <w:rFonts w:ascii="Arial" w:hAnsi="Arial" w:cs="Arial"/>
          <w:spacing w:val="-4"/>
          <w:sz w:val="24"/>
        </w:rPr>
        <w:t>Покупател</w:t>
      </w:r>
      <w:r w:rsidR="00C55F25" w:rsidRPr="00F77FA0">
        <w:rPr>
          <w:rFonts w:ascii="Arial" w:hAnsi="Arial" w:cs="Arial"/>
          <w:spacing w:val="-4"/>
          <w:sz w:val="24"/>
        </w:rPr>
        <w:t>я</w:t>
      </w:r>
      <w:r w:rsidR="00533A63" w:rsidRPr="00F77FA0">
        <w:rPr>
          <w:rFonts w:ascii="Arial" w:hAnsi="Arial" w:cs="Arial"/>
          <w:spacing w:val="-4"/>
          <w:sz w:val="24"/>
        </w:rPr>
        <w:t xml:space="preserve"> </w:t>
      </w:r>
      <w:r w:rsidRPr="00F77FA0">
        <w:rPr>
          <w:rFonts w:ascii="Arial" w:hAnsi="Arial" w:cs="Arial"/>
          <w:spacing w:val="-4"/>
          <w:sz w:val="24"/>
        </w:rPr>
        <w:t xml:space="preserve">в целях оплаты </w:t>
      </w:r>
      <w:r w:rsidR="00D44AD9" w:rsidRPr="00F77FA0">
        <w:rPr>
          <w:rFonts w:ascii="Arial" w:hAnsi="Arial" w:cs="Arial"/>
          <w:spacing w:val="-4"/>
          <w:sz w:val="24"/>
        </w:rPr>
        <w:t>приобретаемых им</w:t>
      </w:r>
      <w:r w:rsidR="00533A63" w:rsidRPr="00F77FA0">
        <w:rPr>
          <w:rFonts w:ascii="Arial" w:hAnsi="Arial" w:cs="Arial"/>
          <w:spacing w:val="-4"/>
          <w:sz w:val="24"/>
        </w:rPr>
        <w:t xml:space="preserve"> </w:t>
      </w:r>
      <w:r w:rsidRPr="00F77FA0">
        <w:rPr>
          <w:rFonts w:ascii="Arial" w:hAnsi="Arial" w:cs="Arial"/>
          <w:spacing w:val="-4"/>
          <w:sz w:val="24"/>
        </w:rPr>
        <w:t>товаро</w:t>
      </w:r>
      <w:r w:rsidR="00533A63" w:rsidRPr="00F77FA0">
        <w:rPr>
          <w:rFonts w:ascii="Arial" w:hAnsi="Arial" w:cs="Arial"/>
          <w:spacing w:val="-4"/>
          <w:sz w:val="24"/>
        </w:rPr>
        <w:t xml:space="preserve">в </w:t>
      </w:r>
      <w:r w:rsidR="00BD15D9" w:rsidRPr="00F77FA0">
        <w:rPr>
          <w:rFonts w:ascii="Arial" w:hAnsi="Arial" w:cs="Arial"/>
          <w:spacing w:val="-4"/>
          <w:sz w:val="24"/>
        </w:rPr>
        <w:t xml:space="preserve">в рамках </w:t>
      </w:r>
      <w:r w:rsidR="00533A63" w:rsidRPr="00F77FA0">
        <w:rPr>
          <w:rFonts w:ascii="Arial" w:hAnsi="Arial" w:cs="Arial"/>
          <w:spacing w:val="-4"/>
          <w:sz w:val="24"/>
        </w:rPr>
        <w:t>Договор</w:t>
      </w:r>
      <w:r w:rsidR="00BD15D9" w:rsidRPr="00F77FA0">
        <w:rPr>
          <w:rFonts w:ascii="Arial" w:hAnsi="Arial" w:cs="Arial"/>
          <w:spacing w:val="-4"/>
          <w:sz w:val="24"/>
        </w:rPr>
        <w:t>а</w:t>
      </w:r>
      <w:r w:rsidR="00533A63" w:rsidRPr="00F77FA0">
        <w:rPr>
          <w:rFonts w:ascii="Arial" w:hAnsi="Arial" w:cs="Arial"/>
          <w:spacing w:val="-4"/>
          <w:sz w:val="24"/>
        </w:rPr>
        <w:t xml:space="preserve"> </w:t>
      </w:r>
      <w:r w:rsidR="00533A63" w:rsidRPr="00F77FA0">
        <w:rPr>
          <w:rFonts w:ascii="Arial" w:hAnsi="Arial" w:cs="Arial"/>
          <w:spacing w:val="-4"/>
          <w:sz w:val="24"/>
          <w:lang w:val="en-US"/>
        </w:rPr>
        <w:t>b</w:t>
      </w:r>
      <w:r w:rsidR="00533A63" w:rsidRPr="00F77FA0">
        <w:rPr>
          <w:rFonts w:ascii="Arial" w:hAnsi="Arial" w:cs="Arial"/>
          <w:spacing w:val="-4"/>
          <w:sz w:val="24"/>
        </w:rPr>
        <w:t>2</w:t>
      </w:r>
      <w:r w:rsidR="00533A63" w:rsidRPr="00F77FA0">
        <w:rPr>
          <w:rFonts w:ascii="Arial" w:hAnsi="Arial" w:cs="Arial"/>
          <w:spacing w:val="-4"/>
          <w:sz w:val="24"/>
          <w:lang w:val="en-US"/>
        </w:rPr>
        <w:t>c</w:t>
      </w:r>
      <w:r w:rsidR="00533A63" w:rsidRPr="00F77FA0">
        <w:rPr>
          <w:rFonts w:ascii="Arial" w:hAnsi="Arial" w:cs="Arial"/>
          <w:spacing w:val="-4"/>
          <w:sz w:val="24"/>
        </w:rPr>
        <w:t>.</w:t>
      </w:r>
    </w:p>
    <w:p w14:paraId="08B69B5D" w14:textId="56D7213D" w:rsidR="00533A63" w:rsidRDefault="00D44AD9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D44AD9">
        <w:rPr>
          <w:rFonts w:ascii="Arial" w:hAnsi="Arial" w:cs="Arial"/>
          <w:b/>
          <w:sz w:val="24"/>
        </w:rPr>
        <w:lastRenderedPageBreak/>
        <w:t>Операция отмены</w:t>
      </w:r>
      <w:r>
        <w:rPr>
          <w:rFonts w:ascii="Arial" w:hAnsi="Arial" w:cs="Arial"/>
          <w:sz w:val="24"/>
        </w:rPr>
        <w:t xml:space="preserve"> – </w:t>
      </w:r>
      <w:r w:rsidRPr="00D44AD9">
        <w:rPr>
          <w:rFonts w:ascii="Arial" w:hAnsi="Arial" w:cs="Arial"/>
          <w:sz w:val="24"/>
        </w:rPr>
        <w:t xml:space="preserve">процедура отмены успешной Авторизации до </w:t>
      </w:r>
      <w:r>
        <w:rPr>
          <w:rFonts w:ascii="Arial" w:hAnsi="Arial" w:cs="Arial"/>
          <w:sz w:val="24"/>
        </w:rPr>
        <w:t xml:space="preserve">осуществления </w:t>
      </w:r>
      <w:r w:rsidRPr="00D44AD9">
        <w:rPr>
          <w:rFonts w:ascii="Arial" w:hAnsi="Arial" w:cs="Arial"/>
          <w:sz w:val="24"/>
        </w:rPr>
        <w:t>операции оплаты</w:t>
      </w:r>
      <w:r>
        <w:rPr>
          <w:rFonts w:ascii="Arial" w:hAnsi="Arial" w:cs="Arial"/>
          <w:sz w:val="24"/>
        </w:rPr>
        <w:t>.</w:t>
      </w:r>
    </w:p>
    <w:p w14:paraId="5F4A8FBC" w14:textId="2AAEBC84" w:rsidR="00F65BA3" w:rsidRDefault="00533A63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533A63">
        <w:rPr>
          <w:rFonts w:ascii="Arial" w:hAnsi="Arial" w:cs="Arial"/>
          <w:b/>
          <w:sz w:val="24"/>
        </w:rPr>
        <w:t>Операция возврата</w:t>
      </w:r>
      <w:r>
        <w:rPr>
          <w:rFonts w:ascii="Arial" w:hAnsi="Arial" w:cs="Arial"/>
          <w:sz w:val="24"/>
        </w:rPr>
        <w:t xml:space="preserve"> – </w:t>
      </w:r>
      <w:r w:rsidR="00F65BA3">
        <w:rPr>
          <w:rFonts w:ascii="Arial" w:hAnsi="Arial" w:cs="Arial"/>
          <w:sz w:val="24"/>
        </w:rPr>
        <w:t>о</w:t>
      </w:r>
      <w:r w:rsidR="00F65BA3" w:rsidRPr="009A457A">
        <w:rPr>
          <w:rFonts w:ascii="Arial" w:hAnsi="Arial" w:cs="Arial"/>
          <w:sz w:val="24"/>
        </w:rPr>
        <w:t>перация</w:t>
      </w:r>
      <w:r w:rsidR="002F130E">
        <w:rPr>
          <w:rFonts w:ascii="Arial" w:hAnsi="Arial" w:cs="Arial"/>
          <w:sz w:val="24"/>
        </w:rPr>
        <w:t xml:space="preserve"> по переводу денежных средств</w:t>
      </w:r>
      <w:r w:rsidR="00F65BA3" w:rsidRPr="009A457A">
        <w:rPr>
          <w:rFonts w:ascii="Arial" w:hAnsi="Arial" w:cs="Arial"/>
          <w:sz w:val="24"/>
        </w:rPr>
        <w:t xml:space="preserve"> с использованием </w:t>
      </w:r>
      <w:r w:rsidR="00F65BA3">
        <w:rPr>
          <w:rFonts w:ascii="Arial" w:hAnsi="Arial" w:cs="Arial"/>
          <w:sz w:val="24"/>
        </w:rPr>
        <w:t>ЭСП</w:t>
      </w:r>
      <w:r w:rsidR="00ED5DA5">
        <w:rPr>
          <w:rFonts w:ascii="Arial" w:hAnsi="Arial" w:cs="Arial"/>
          <w:sz w:val="24"/>
        </w:rPr>
        <w:t xml:space="preserve"> (реквизитов ЭСП)</w:t>
      </w:r>
      <w:r w:rsidR="00F65BA3" w:rsidRPr="009A457A">
        <w:rPr>
          <w:rFonts w:ascii="Arial" w:hAnsi="Arial" w:cs="Arial"/>
          <w:sz w:val="24"/>
        </w:rPr>
        <w:t xml:space="preserve">, осуществляемая </w:t>
      </w:r>
      <w:r w:rsidR="00EB7D1B">
        <w:rPr>
          <w:rFonts w:ascii="Arial" w:hAnsi="Arial" w:cs="Arial"/>
          <w:sz w:val="24"/>
        </w:rPr>
        <w:t>по инициативе Предприятия</w:t>
      </w:r>
      <w:r w:rsidR="00F65BA3">
        <w:rPr>
          <w:rFonts w:ascii="Arial" w:hAnsi="Arial" w:cs="Arial"/>
          <w:sz w:val="24"/>
        </w:rPr>
        <w:t xml:space="preserve"> </w:t>
      </w:r>
      <w:r w:rsidR="00F65BA3" w:rsidRPr="009A457A">
        <w:rPr>
          <w:rFonts w:ascii="Arial" w:hAnsi="Arial" w:cs="Arial"/>
          <w:sz w:val="24"/>
        </w:rPr>
        <w:t>в целях</w:t>
      </w:r>
      <w:r w:rsidR="00F65BA3">
        <w:rPr>
          <w:rFonts w:ascii="Arial" w:hAnsi="Arial" w:cs="Arial"/>
          <w:sz w:val="24"/>
        </w:rPr>
        <w:t xml:space="preserve"> полного или частичного </w:t>
      </w:r>
      <w:r w:rsidR="00EE5252">
        <w:rPr>
          <w:rFonts w:ascii="Arial" w:hAnsi="Arial" w:cs="Arial"/>
          <w:sz w:val="24"/>
        </w:rPr>
        <w:t>возврата</w:t>
      </w:r>
      <w:r w:rsidR="00EB7D1B">
        <w:rPr>
          <w:rFonts w:ascii="Arial" w:hAnsi="Arial" w:cs="Arial"/>
          <w:sz w:val="24"/>
        </w:rPr>
        <w:t xml:space="preserve"> Покупателю оплаты товаров</w:t>
      </w:r>
      <w:r w:rsidR="00F65BA3">
        <w:rPr>
          <w:rFonts w:ascii="Arial" w:hAnsi="Arial" w:cs="Arial"/>
          <w:sz w:val="24"/>
        </w:rPr>
        <w:t xml:space="preserve">, приобретаемых по Договору </w:t>
      </w:r>
      <w:r w:rsidR="00F65BA3">
        <w:rPr>
          <w:rFonts w:ascii="Arial" w:hAnsi="Arial" w:cs="Arial"/>
          <w:sz w:val="24"/>
          <w:lang w:val="en-US"/>
        </w:rPr>
        <w:t>b</w:t>
      </w:r>
      <w:r w:rsidR="00F65BA3" w:rsidRPr="00F65BA3">
        <w:rPr>
          <w:rFonts w:ascii="Arial" w:hAnsi="Arial" w:cs="Arial"/>
          <w:sz w:val="24"/>
        </w:rPr>
        <w:t>2</w:t>
      </w:r>
      <w:r w:rsidR="00F65BA3">
        <w:rPr>
          <w:rFonts w:ascii="Arial" w:hAnsi="Arial" w:cs="Arial"/>
          <w:sz w:val="24"/>
          <w:lang w:val="en-US"/>
        </w:rPr>
        <w:t>c</w:t>
      </w:r>
      <w:r w:rsidR="00F65BA3">
        <w:rPr>
          <w:rFonts w:ascii="Arial" w:hAnsi="Arial" w:cs="Arial"/>
          <w:sz w:val="24"/>
        </w:rPr>
        <w:t>.</w:t>
      </w:r>
    </w:p>
    <w:p w14:paraId="38CBAEA1" w14:textId="4B641270" w:rsidR="00996407" w:rsidRPr="00996407" w:rsidRDefault="00996407" w:rsidP="0099640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996407">
        <w:rPr>
          <w:rFonts w:ascii="Arial" w:hAnsi="Arial" w:cs="Arial"/>
          <w:b/>
          <w:sz w:val="24"/>
        </w:rPr>
        <w:t>Отчётный период</w:t>
      </w:r>
      <w:r>
        <w:rPr>
          <w:rFonts w:ascii="Arial" w:hAnsi="Arial" w:cs="Arial"/>
          <w:sz w:val="24"/>
        </w:rPr>
        <w:t xml:space="preserve"> – </w:t>
      </w:r>
      <w:r w:rsidRPr="00996407">
        <w:rPr>
          <w:rFonts w:ascii="Arial" w:hAnsi="Arial" w:cs="Arial"/>
          <w:sz w:val="24"/>
        </w:rPr>
        <w:t xml:space="preserve">календарный месяц, исчисляемый в соответствии с законодательством Российской Федерации (за исключением </w:t>
      </w:r>
      <w:r>
        <w:rPr>
          <w:rFonts w:ascii="Arial" w:hAnsi="Arial" w:cs="Arial"/>
          <w:sz w:val="24"/>
        </w:rPr>
        <w:t xml:space="preserve">первого и </w:t>
      </w:r>
      <w:r w:rsidRPr="00996407">
        <w:rPr>
          <w:rFonts w:ascii="Arial" w:hAnsi="Arial" w:cs="Arial"/>
          <w:sz w:val="24"/>
        </w:rPr>
        <w:t xml:space="preserve">последнего Отчётного периода) по московскому времени (UTC+3), входящий в срок действия Договора. </w:t>
      </w:r>
      <w:r>
        <w:rPr>
          <w:rFonts w:ascii="Arial" w:hAnsi="Arial" w:cs="Arial"/>
          <w:sz w:val="24"/>
        </w:rPr>
        <w:t>Первый Отчётный период начинается со дня заключения Договора</w:t>
      </w:r>
      <w:r w:rsidR="00456096">
        <w:rPr>
          <w:rFonts w:ascii="Arial" w:hAnsi="Arial" w:cs="Arial"/>
          <w:sz w:val="24"/>
        </w:rPr>
        <w:t xml:space="preserve"> и заканчивается в последний день соответствующего календарного месяца</w:t>
      </w:r>
      <w:r>
        <w:rPr>
          <w:rFonts w:ascii="Arial" w:hAnsi="Arial" w:cs="Arial"/>
          <w:sz w:val="24"/>
        </w:rPr>
        <w:t xml:space="preserve">. </w:t>
      </w:r>
      <w:r w:rsidRPr="00996407">
        <w:rPr>
          <w:rFonts w:ascii="Arial" w:hAnsi="Arial" w:cs="Arial"/>
          <w:sz w:val="24"/>
        </w:rPr>
        <w:t>Последний Отчетный период истекает в день расторжения Договора (включительно)</w:t>
      </w:r>
      <w:r w:rsidR="00A34F4A">
        <w:rPr>
          <w:rFonts w:ascii="Arial" w:hAnsi="Arial" w:cs="Arial"/>
          <w:sz w:val="24"/>
        </w:rPr>
        <w:t xml:space="preserve"> и </w:t>
      </w:r>
      <w:r w:rsidRPr="00996407">
        <w:rPr>
          <w:rFonts w:ascii="Arial" w:hAnsi="Arial" w:cs="Arial"/>
          <w:sz w:val="24"/>
        </w:rPr>
        <w:t>может быть меньше календарного месяца.</w:t>
      </w:r>
    </w:p>
    <w:p w14:paraId="6072FA47" w14:textId="267D9594" w:rsidR="00640268" w:rsidRDefault="00EC75A5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F77FA0">
        <w:rPr>
          <w:rFonts w:ascii="Arial" w:hAnsi="Arial" w:cs="Arial"/>
          <w:b/>
          <w:sz w:val="24"/>
        </w:rPr>
        <w:t>Организация</w:t>
      </w:r>
      <w:r>
        <w:rPr>
          <w:rFonts w:ascii="Arial" w:hAnsi="Arial" w:cs="Arial"/>
          <w:sz w:val="24"/>
        </w:rPr>
        <w:t xml:space="preserve"> – ООО «ОНЭЛИЯ</w:t>
      </w:r>
      <w:r w:rsidR="00E64922">
        <w:rPr>
          <w:rFonts w:ascii="Arial" w:hAnsi="Arial" w:cs="Arial"/>
          <w:sz w:val="24"/>
        </w:rPr>
        <w:t xml:space="preserve"> </w:t>
      </w:r>
      <w:r w:rsidR="0093560A">
        <w:rPr>
          <w:rFonts w:ascii="Arial" w:hAnsi="Arial" w:cs="Arial"/>
          <w:sz w:val="24"/>
        </w:rPr>
        <w:t>ПРО</w:t>
      </w:r>
      <w:r>
        <w:rPr>
          <w:rFonts w:ascii="Arial" w:hAnsi="Arial" w:cs="Arial"/>
          <w:sz w:val="24"/>
        </w:rPr>
        <w:t xml:space="preserve">» (ИНН: </w:t>
      </w:r>
      <w:r w:rsidRPr="00EC75A5">
        <w:rPr>
          <w:rFonts w:ascii="Arial" w:hAnsi="Arial" w:cs="Arial"/>
          <w:sz w:val="24"/>
        </w:rPr>
        <w:t>7714444389</w:t>
      </w:r>
      <w:r>
        <w:rPr>
          <w:rFonts w:ascii="Arial" w:hAnsi="Arial" w:cs="Arial"/>
          <w:sz w:val="24"/>
        </w:rPr>
        <w:t xml:space="preserve">, ОГРН: </w:t>
      </w:r>
      <w:r w:rsidRPr="00EC75A5">
        <w:rPr>
          <w:rFonts w:ascii="Arial" w:hAnsi="Arial" w:cs="Arial"/>
          <w:sz w:val="24"/>
        </w:rPr>
        <w:t>1197746306977</w:t>
      </w:r>
      <w:r>
        <w:rPr>
          <w:rFonts w:ascii="Arial" w:hAnsi="Arial" w:cs="Arial"/>
          <w:sz w:val="24"/>
        </w:rPr>
        <w:t xml:space="preserve">, адрес: </w:t>
      </w:r>
      <w:r w:rsidRPr="00EC75A5">
        <w:rPr>
          <w:rFonts w:ascii="Arial" w:hAnsi="Arial" w:cs="Arial"/>
          <w:sz w:val="24"/>
        </w:rPr>
        <w:t>125252, г. Москва, ул. Авиаконструктора Микояна, дом 12, этаж 6, помещение 1, комн. 7-8</w:t>
      </w:r>
      <w:r>
        <w:rPr>
          <w:rFonts w:ascii="Arial" w:hAnsi="Arial" w:cs="Arial"/>
          <w:sz w:val="24"/>
        </w:rPr>
        <w:t>).</w:t>
      </w:r>
    </w:p>
    <w:p w14:paraId="6B5AF5FB" w14:textId="0E0F3FB0" w:rsidR="00EC75A5" w:rsidRDefault="00F77FA0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111E6D">
        <w:rPr>
          <w:rFonts w:ascii="Arial" w:hAnsi="Arial" w:cs="Arial"/>
          <w:b/>
          <w:sz w:val="24"/>
        </w:rPr>
        <w:t>Покупатель</w:t>
      </w:r>
      <w:r>
        <w:rPr>
          <w:rFonts w:ascii="Arial" w:hAnsi="Arial" w:cs="Arial"/>
          <w:sz w:val="24"/>
        </w:rPr>
        <w:t xml:space="preserve"> – физическое лицо, заключившее</w:t>
      </w:r>
      <w:r w:rsidR="00111E6D">
        <w:rPr>
          <w:rFonts w:ascii="Arial" w:hAnsi="Arial" w:cs="Arial"/>
          <w:sz w:val="24"/>
        </w:rPr>
        <w:t xml:space="preserve"> или намеренное заключить</w:t>
      </w:r>
      <w:r>
        <w:rPr>
          <w:rFonts w:ascii="Arial" w:hAnsi="Arial" w:cs="Arial"/>
          <w:sz w:val="24"/>
        </w:rPr>
        <w:t xml:space="preserve"> с </w:t>
      </w:r>
      <w:r w:rsidR="00111E6D">
        <w:rPr>
          <w:rFonts w:ascii="Arial" w:hAnsi="Arial" w:cs="Arial"/>
          <w:sz w:val="24"/>
        </w:rPr>
        <w:t xml:space="preserve">Договор </w:t>
      </w:r>
      <w:r w:rsidR="00111E6D">
        <w:rPr>
          <w:rFonts w:ascii="Arial" w:hAnsi="Arial" w:cs="Arial"/>
          <w:sz w:val="24"/>
          <w:lang w:val="en-US"/>
        </w:rPr>
        <w:t>b</w:t>
      </w:r>
      <w:r w:rsidR="00111E6D" w:rsidRPr="00111E6D">
        <w:rPr>
          <w:rFonts w:ascii="Arial" w:hAnsi="Arial" w:cs="Arial"/>
          <w:sz w:val="24"/>
        </w:rPr>
        <w:t>2</w:t>
      </w:r>
      <w:r w:rsidR="00111E6D">
        <w:rPr>
          <w:rFonts w:ascii="Arial" w:hAnsi="Arial" w:cs="Arial"/>
          <w:sz w:val="24"/>
          <w:lang w:val="en-US"/>
        </w:rPr>
        <w:t>c</w:t>
      </w:r>
      <w:r w:rsidR="00111E6D">
        <w:rPr>
          <w:rFonts w:ascii="Arial" w:hAnsi="Arial" w:cs="Arial"/>
          <w:sz w:val="24"/>
        </w:rPr>
        <w:t xml:space="preserve"> с Предприятием.</w:t>
      </w:r>
    </w:p>
    <w:p w14:paraId="7A0AFF7A" w14:textId="75C3C3B2" w:rsidR="00111E6D" w:rsidRDefault="00111E6D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111E6D">
        <w:rPr>
          <w:rFonts w:ascii="Arial" w:hAnsi="Arial" w:cs="Arial"/>
          <w:b/>
          <w:sz w:val="24"/>
        </w:rPr>
        <w:t>Платёжная информация</w:t>
      </w:r>
      <w:r>
        <w:rPr>
          <w:rFonts w:ascii="Arial" w:hAnsi="Arial" w:cs="Arial"/>
          <w:sz w:val="24"/>
        </w:rPr>
        <w:t xml:space="preserve"> – данные (в том числе об ЭСП), которые Покупатель вводит на платёжной форме </w:t>
      </w:r>
      <w:r w:rsidR="00CB7C0A">
        <w:rPr>
          <w:rFonts w:ascii="Arial" w:hAnsi="Arial" w:cs="Arial"/>
          <w:sz w:val="24"/>
        </w:rPr>
        <w:t>П</w:t>
      </w:r>
      <w:r>
        <w:rPr>
          <w:rFonts w:ascii="Arial" w:hAnsi="Arial" w:cs="Arial"/>
          <w:sz w:val="24"/>
        </w:rPr>
        <w:t xml:space="preserve">латёжного шлюза </w:t>
      </w:r>
      <w:r>
        <w:rPr>
          <w:rFonts w:ascii="Arial" w:hAnsi="Arial" w:cs="Arial"/>
          <w:sz w:val="24"/>
          <w:lang w:val="en-US"/>
        </w:rPr>
        <w:t>GateLine</w:t>
      </w:r>
      <w:r w:rsidRPr="00111E6D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  <w:lang w:val="en-US"/>
        </w:rPr>
        <w:t>Net</w:t>
      </w:r>
      <w:r w:rsidR="00CB7C0A">
        <w:rPr>
          <w:rFonts w:ascii="Arial" w:hAnsi="Arial" w:cs="Arial"/>
          <w:sz w:val="24"/>
        </w:rPr>
        <w:t>.</w:t>
      </w:r>
    </w:p>
    <w:p w14:paraId="09A2CFB9" w14:textId="0344632A" w:rsidR="00CB7C0A" w:rsidRDefault="00CB7C0A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CB7C0A">
        <w:rPr>
          <w:rFonts w:ascii="Arial" w:hAnsi="Arial" w:cs="Arial"/>
          <w:b/>
          <w:sz w:val="24"/>
        </w:rPr>
        <w:t xml:space="preserve">Платёжный шлюз </w:t>
      </w:r>
      <w:proofErr w:type="spellStart"/>
      <w:r w:rsidRPr="00CB7C0A">
        <w:rPr>
          <w:rFonts w:ascii="Arial" w:hAnsi="Arial" w:cs="Arial"/>
          <w:b/>
          <w:sz w:val="24"/>
          <w:lang w:val="en-US"/>
        </w:rPr>
        <w:t>GateLine</w:t>
      </w:r>
      <w:proofErr w:type="spellEnd"/>
      <w:r w:rsidRPr="00CB7C0A">
        <w:rPr>
          <w:rFonts w:ascii="Arial" w:hAnsi="Arial" w:cs="Arial"/>
          <w:b/>
          <w:sz w:val="24"/>
        </w:rPr>
        <w:t>.</w:t>
      </w:r>
      <w:r w:rsidRPr="00CB7C0A">
        <w:rPr>
          <w:rFonts w:ascii="Arial" w:hAnsi="Arial" w:cs="Arial"/>
          <w:b/>
          <w:sz w:val="24"/>
          <w:lang w:val="en-US"/>
        </w:rPr>
        <w:t>Net</w:t>
      </w:r>
      <w:r>
        <w:rPr>
          <w:rFonts w:ascii="Arial" w:hAnsi="Arial" w:cs="Arial"/>
          <w:sz w:val="24"/>
        </w:rPr>
        <w:t xml:space="preserve"> – программа для ЭВМ </w:t>
      </w:r>
      <w:r w:rsidR="004C50F2">
        <w:rPr>
          <w:rFonts w:ascii="Arial" w:hAnsi="Arial" w:cs="Arial"/>
          <w:sz w:val="24"/>
        </w:rPr>
        <w:t>«</w:t>
      </w:r>
      <w:r w:rsidRPr="00CB7C0A">
        <w:rPr>
          <w:rFonts w:ascii="Arial" w:hAnsi="Arial" w:cs="Arial"/>
          <w:sz w:val="24"/>
        </w:rPr>
        <w:t xml:space="preserve">Система управления электронной коммерцией </w:t>
      </w:r>
      <w:proofErr w:type="spellStart"/>
      <w:r w:rsidRPr="00CB7C0A">
        <w:rPr>
          <w:rFonts w:ascii="Arial" w:hAnsi="Arial" w:cs="Arial"/>
          <w:sz w:val="24"/>
          <w:lang w:val="en-US"/>
        </w:rPr>
        <w:t>GateLine</w:t>
      </w:r>
      <w:proofErr w:type="spellEnd"/>
      <w:r w:rsidRPr="00CB7C0A">
        <w:rPr>
          <w:rFonts w:ascii="Arial" w:hAnsi="Arial" w:cs="Arial"/>
          <w:sz w:val="24"/>
        </w:rPr>
        <w:t xml:space="preserve"> </w:t>
      </w:r>
      <w:proofErr w:type="spellStart"/>
      <w:r w:rsidRPr="00CB7C0A">
        <w:rPr>
          <w:rFonts w:ascii="Arial" w:hAnsi="Arial" w:cs="Arial"/>
          <w:sz w:val="24"/>
          <w:lang w:val="en-US"/>
        </w:rPr>
        <w:t>eCommerce</w:t>
      </w:r>
      <w:proofErr w:type="spellEnd"/>
      <w:r w:rsidRPr="00CB7C0A">
        <w:rPr>
          <w:rFonts w:ascii="Arial" w:hAnsi="Arial" w:cs="Arial"/>
          <w:sz w:val="24"/>
        </w:rPr>
        <w:t>»</w:t>
      </w:r>
      <w:r w:rsidR="00BD14B0">
        <w:rPr>
          <w:rFonts w:ascii="Arial" w:hAnsi="Arial" w:cs="Arial"/>
          <w:sz w:val="24"/>
        </w:rPr>
        <w:t xml:space="preserve"> (</w:t>
      </w:r>
      <w:r w:rsidR="008C7540" w:rsidRPr="008C7540">
        <w:rPr>
          <w:rFonts w:ascii="Arial" w:hAnsi="Arial" w:cs="Arial"/>
          <w:sz w:val="24"/>
        </w:rPr>
        <w:t>внесена в Единый реестр российских программ для ЭВМ и баз данных, запись в реестре № 8776 от 31.12.2020</w:t>
      </w:r>
      <w:r w:rsidR="00BD14B0">
        <w:rPr>
          <w:rFonts w:ascii="Arial" w:hAnsi="Arial" w:cs="Arial"/>
          <w:sz w:val="24"/>
        </w:rPr>
        <w:t>)</w:t>
      </w:r>
      <w:r w:rsidR="00266D59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включающ</w:t>
      </w:r>
      <w:r w:rsidR="00057041">
        <w:rPr>
          <w:rFonts w:ascii="Arial" w:hAnsi="Arial" w:cs="Arial"/>
          <w:sz w:val="24"/>
        </w:rPr>
        <w:t>ая</w:t>
      </w:r>
      <w:r>
        <w:rPr>
          <w:rFonts w:ascii="Arial" w:hAnsi="Arial" w:cs="Arial"/>
          <w:sz w:val="24"/>
        </w:rPr>
        <w:t xml:space="preserve"> п</w:t>
      </w:r>
      <w:r w:rsidR="00266D59">
        <w:rPr>
          <w:rFonts w:ascii="Arial" w:hAnsi="Arial" w:cs="Arial"/>
          <w:sz w:val="24"/>
        </w:rPr>
        <w:t xml:space="preserve">рограммно-технические средства, </w:t>
      </w:r>
      <w:r>
        <w:rPr>
          <w:rFonts w:ascii="Arial" w:hAnsi="Arial" w:cs="Arial"/>
          <w:sz w:val="24"/>
        </w:rPr>
        <w:t xml:space="preserve">обеспечивающие </w:t>
      </w:r>
      <w:r w:rsidR="00F811A0">
        <w:rPr>
          <w:rFonts w:ascii="Arial" w:hAnsi="Arial" w:cs="Arial"/>
          <w:sz w:val="24"/>
        </w:rPr>
        <w:t>информационно-технологическое взаимодействие между участниками расчётов (в том числе при про</w:t>
      </w:r>
      <w:r w:rsidR="00A44ABD">
        <w:rPr>
          <w:rFonts w:ascii="Arial" w:hAnsi="Arial" w:cs="Arial"/>
          <w:sz w:val="24"/>
        </w:rPr>
        <w:t xml:space="preserve">ведении Операций оплаты, </w:t>
      </w:r>
      <w:r w:rsidR="005D16F0">
        <w:rPr>
          <w:rFonts w:ascii="Arial" w:hAnsi="Arial" w:cs="Arial"/>
          <w:sz w:val="24"/>
        </w:rPr>
        <w:t xml:space="preserve">Операций </w:t>
      </w:r>
      <w:r w:rsidR="00F811A0">
        <w:rPr>
          <w:rFonts w:ascii="Arial" w:hAnsi="Arial" w:cs="Arial"/>
          <w:sz w:val="24"/>
        </w:rPr>
        <w:t xml:space="preserve">отмены и </w:t>
      </w:r>
      <w:r w:rsidR="005D16F0">
        <w:rPr>
          <w:rFonts w:ascii="Arial" w:hAnsi="Arial" w:cs="Arial"/>
          <w:sz w:val="24"/>
        </w:rPr>
        <w:t xml:space="preserve">Операций </w:t>
      </w:r>
      <w:r w:rsidR="00F811A0">
        <w:rPr>
          <w:rFonts w:ascii="Arial" w:hAnsi="Arial" w:cs="Arial"/>
          <w:sz w:val="24"/>
        </w:rPr>
        <w:t>возврата).</w:t>
      </w:r>
    </w:p>
    <w:p w14:paraId="33832E9E" w14:textId="2E0555DF" w:rsidR="000F037E" w:rsidRDefault="000F037E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Предприятие </w:t>
      </w:r>
      <w:r w:rsidR="00804712">
        <w:rPr>
          <w:rFonts w:ascii="Arial" w:hAnsi="Arial" w:cs="Arial"/>
          <w:sz w:val="24"/>
        </w:rPr>
        <w:t xml:space="preserve">– юридическое лицо либо </w:t>
      </w:r>
      <w:r>
        <w:rPr>
          <w:rFonts w:ascii="Arial" w:hAnsi="Arial" w:cs="Arial"/>
          <w:sz w:val="24"/>
        </w:rPr>
        <w:t>инди</w:t>
      </w:r>
      <w:r w:rsidR="00804712">
        <w:rPr>
          <w:rFonts w:ascii="Arial" w:hAnsi="Arial" w:cs="Arial"/>
          <w:sz w:val="24"/>
        </w:rPr>
        <w:t xml:space="preserve">видуальный предприниматель </w:t>
      </w:r>
      <w:r>
        <w:rPr>
          <w:rFonts w:ascii="Arial" w:hAnsi="Arial" w:cs="Arial"/>
          <w:sz w:val="24"/>
        </w:rPr>
        <w:t>заключившие Договор с Организацией.</w:t>
      </w:r>
    </w:p>
    <w:p w14:paraId="5A804D63" w14:textId="26E92874" w:rsidR="00172CA6" w:rsidRDefault="00172CA6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Тарифы </w:t>
      </w:r>
      <w:r>
        <w:rPr>
          <w:rFonts w:ascii="Arial" w:hAnsi="Arial" w:cs="Arial"/>
          <w:sz w:val="24"/>
        </w:rPr>
        <w:t>– вознаграждение (ставки) Организации за оказание информационно-технологических услуг Предприятию.</w:t>
      </w:r>
    </w:p>
    <w:p w14:paraId="593CBB1A" w14:textId="60750585" w:rsidR="002D2B71" w:rsidRDefault="002D2B71" w:rsidP="002D2B71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Товар </w:t>
      </w:r>
      <w:r>
        <w:rPr>
          <w:rFonts w:ascii="Arial" w:hAnsi="Arial" w:cs="Arial"/>
          <w:sz w:val="24"/>
        </w:rPr>
        <w:t>– вещь, выполнение работ (включая их результат), оказание услуг или иной объект гражданских прав, предлагаемый Предприятием к продаже, информация о котором размещена в Интернет-магазине.</w:t>
      </w:r>
    </w:p>
    <w:p w14:paraId="0461AB84" w14:textId="6B9398D1" w:rsidR="00CE3AAE" w:rsidRDefault="00CE3AAE" w:rsidP="002D2B71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CE3AAE">
        <w:rPr>
          <w:rFonts w:ascii="Arial" w:hAnsi="Arial" w:cs="Arial"/>
          <w:b/>
          <w:sz w:val="24"/>
        </w:rPr>
        <w:t>Третье лицо</w:t>
      </w:r>
      <w:r w:rsidRPr="00CE3AAE">
        <w:rPr>
          <w:rFonts w:ascii="Arial" w:hAnsi="Arial" w:cs="Arial"/>
          <w:sz w:val="24"/>
        </w:rPr>
        <w:t xml:space="preserve"> – юридическое лицо, привлекаемое Предприятием </w:t>
      </w:r>
      <w:r>
        <w:rPr>
          <w:rFonts w:ascii="Arial" w:hAnsi="Arial" w:cs="Arial"/>
          <w:sz w:val="24"/>
        </w:rPr>
        <w:t>по договору комиссии или агентскому договору</w:t>
      </w:r>
      <w:r w:rsidRPr="00CE3AAE">
        <w:rPr>
          <w:rFonts w:ascii="Arial" w:hAnsi="Arial" w:cs="Arial"/>
          <w:sz w:val="24"/>
        </w:rPr>
        <w:t xml:space="preserve"> с целью исполнения поручения Предприятия, в том числе поручения об оказании услуг по сопровождению и оформлению </w:t>
      </w:r>
      <w:r w:rsidR="00BB6946">
        <w:rPr>
          <w:rFonts w:ascii="Arial" w:hAnsi="Arial" w:cs="Arial"/>
          <w:sz w:val="24"/>
        </w:rPr>
        <w:t>оплаты</w:t>
      </w:r>
      <w:r w:rsidRPr="00CE3AA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Товаров</w:t>
      </w:r>
      <w:r w:rsidRPr="00CE3AAE">
        <w:rPr>
          <w:rFonts w:ascii="Arial" w:hAnsi="Arial" w:cs="Arial"/>
          <w:sz w:val="24"/>
        </w:rPr>
        <w:t xml:space="preserve"> Предприятия</w:t>
      </w:r>
      <w:r>
        <w:rPr>
          <w:rFonts w:ascii="Arial" w:hAnsi="Arial" w:cs="Arial"/>
          <w:sz w:val="24"/>
        </w:rPr>
        <w:t>.</w:t>
      </w:r>
    </w:p>
    <w:p w14:paraId="59C1BA03" w14:textId="7A7FD4CC" w:rsidR="00172CA6" w:rsidRDefault="001245F9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BB4E90">
        <w:rPr>
          <w:rFonts w:ascii="Arial" w:hAnsi="Arial" w:cs="Arial"/>
          <w:b/>
          <w:sz w:val="24"/>
        </w:rPr>
        <w:t>ЭДО</w:t>
      </w:r>
      <w:r>
        <w:rPr>
          <w:rFonts w:ascii="Arial" w:hAnsi="Arial" w:cs="Arial"/>
          <w:sz w:val="24"/>
        </w:rPr>
        <w:t xml:space="preserve"> – система электронного документооборота «</w:t>
      </w:r>
      <w:proofErr w:type="spellStart"/>
      <w:r>
        <w:rPr>
          <w:rFonts w:ascii="Arial" w:hAnsi="Arial" w:cs="Arial"/>
          <w:sz w:val="24"/>
        </w:rPr>
        <w:t>Диадок</w:t>
      </w:r>
      <w:proofErr w:type="spellEnd"/>
      <w:r>
        <w:rPr>
          <w:rFonts w:ascii="Arial" w:hAnsi="Arial" w:cs="Arial"/>
          <w:sz w:val="24"/>
        </w:rPr>
        <w:t xml:space="preserve">» </w:t>
      </w:r>
      <w:r w:rsidR="00BB4E90">
        <w:rPr>
          <w:rFonts w:ascii="Arial" w:hAnsi="Arial" w:cs="Arial"/>
          <w:sz w:val="24"/>
        </w:rPr>
        <w:t xml:space="preserve">или иная совместимая с ней, в рамках которых </w:t>
      </w:r>
      <w:r w:rsidR="00DF195F">
        <w:rPr>
          <w:rFonts w:ascii="Arial" w:hAnsi="Arial" w:cs="Arial"/>
          <w:sz w:val="24"/>
        </w:rPr>
        <w:t xml:space="preserve">стороны для подписания документов </w:t>
      </w:r>
      <w:r w:rsidR="00BB4E90">
        <w:rPr>
          <w:rFonts w:ascii="Arial" w:hAnsi="Arial" w:cs="Arial"/>
          <w:sz w:val="24"/>
        </w:rPr>
        <w:t>использу</w:t>
      </w:r>
      <w:r w:rsidR="00DF195F">
        <w:rPr>
          <w:rFonts w:ascii="Arial" w:hAnsi="Arial" w:cs="Arial"/>
          <w:sz w:val="24"/>
        </w:rPr>
        <w:t>ют</w:t>
      </w:r>
      <w:r w:rsidR="00BB4E90">
        <w:rPr>
          <w:rFonts w:ascii="Arial" w:hAnsi="Arial" w:cs="Arial"/>
          <w:sz w:val="24"/>
        </w:rPr>
        <w:t xml:space="preserve"> усиленн</w:t>
      </w:r>
      <w:r w:rsidR="00DF195F">
        <w:rPr>
          <w:rFonts w:ascii="Arial" w:hAnsi="Arial" w:cs="Arial"/>
          <w:sz w:val="24"/>
        </w:rPr>
        <w:t>ую</w:t>
      </w:r>
      <w:r w:rsidR="00BB4E90">
        <w:rPr>
          <w:rFonts w:ascii="Arial" w:hAnsi="Arial" w:cs="Arial"/>
          <w:sz w:val="24"/>
        </w:rPr>
        <w:t xml:space="preserve"> квалифицированн</w:t>
      </w:r>
      <w:r w:rsidR="000A6E94">
        <w:rPr>
          <w:rFonts w:ascii="Arial" w:hAnsi="Arial" w:cs="Arial"/>
          <w:sz w:val="24"/>
        </w:rPr>
        <w:t>ую</w:t>
      </w:r>
      <w:r w:rsidR="00467A45">
        <w:rPr>
          <w:rFonts w:ascii="Arial" w:hAnsi="Arial" w:cs="Arial"/>
          <w:sz w:val="24"/>
        </w:rPr>
        <w:t xml:space="preserve"> электронную</w:t>
      </w:r>
      <w:r w:rsidR="00BB4E90">
        <w:rPr>
          <w:rFonts w:ascii="Arial" w:hAnsi="Arial" w:cs="Arial"/>
          <w:sz w:val="24"/>
        </w:rPr>
        <w:t xml:space="preserve"> подпись (УКЭП).</w:t>
      </w:r>
    </w:p>
    <w:p w14:paraId="15139EDB" w14:textId="4A4951EC" w:rsidR="00F0116F" w:rsidRDefault="00F0116F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proofErr w:type="spellStart"/>
      <w:r w:rsidRPr="00F0116F">
        <w:rPr>
          <w:rFonts w:ascii="Arial" w:hAnsi="Arial" w:cs="Arial"/>
          <w:b/>
          <w:sz w:val="24"/>
        </w:rPr>
        <w:lastRenderedPageBreak/>
        <w:t>Эквайер</w:t>
      </w:r>
      <w:proofErr w:type="spellEnd"/>
      <w:r>
        <w:rPr>
          <w:rFonts w:ascii="Arial" w:hAnsi="Arial" w:cs="Arial"/>
          <w:sz w:val="24"/>
        </w:rPr>
        <w:t xml:space="preserve"> – оператор по переводу денежных средств, осуществляющий перевод денежных средств с использованием ЭСП (ре</w:t>
      </w:r>
      <w:r w:rsidR="00B76E32">
        <w:rPr>
          <w:rFonts w:ascii="Arial" w:hAnsi="Arial" w:cs="Arial"/>
          <w:sz w:val="24"/>
        </w:rPr>
        <w:t>к</w:t>
      </w:r>
      <w:r>
        <w:rPr>
          <w:rFonts w:ascii="Arial" w:hAnsi="Arial" w:cs="Arial"/>
          <w:sz w:val="24"/>
        </w:rPr>
        <w:t xml:space="preserve">визитов ЭСП) Предприятию или Третьему лицу при оплате Покупателем товаров либо </w:t>
      </w:r>
      <w:r w:rsidR="00B76E32">
        <w:rPr>
          <w:rFonts w:ascii="Arial" w:hAnsi="Arial" w:cs="Arial"/>
          <w:sz w:val="24"/>
        </w:rPr>
        <w:t>Покупателю при полном или частичном возврате Предприятием оплаты товаров.</w:t>
      </w:r>
    </w:p>
    <w:p w14:paraId="0ED71112" w14:textId="74D76457" w:rsidR="00A1482A" w:rsidRDefault="00A1482A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A1482A">
        <w:rPr>
          <w:rFonts w:ascii="Arial" w:hAnsi="Arial" w:cs="Arial"/>
          <w:b/>
          <w:sz w:val="24"/>
        </w:rPr>
        <w:t>Эмитент</w:t>
      </w:r>
      <w:r>
        <w:rPr>
          <w:rFonts w:ascii="Arial" w:hAnsi="Arial" w:cs="Arial"/>
          <w:sz w:val="24"/>
        </w:rPr>
        <w:t xml:space="preserve"> – оператор по переводу денежных средств, </w:t>
      </w:r>
      <w:r w:rsidR="005D6151">
        <w:rPr>
          <w:rFonts w:ascii="Arial" w:hAnsi="Arial" w:cs="Arial"/>
          <w:sz w:val="24"/>
        </w:rPr>
        <w:t>предоставивший (выдавший) Покупателю ЭСП, предназначенные для осуществления перевода денежных средств.</w:t>
      </w:r>
    </w:p>
    <w:p w14:paraId="4E0D29A4" w14:textId="01D3623E" w:rsidR="00A1482A" w:rsidRPr="00C178CC" w:rsidRDefault="00836215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Понятие</w:t>
      </w:r>
      <w:r w:rsidR="00DA59A8" w:rsidRPr="00C178CC">
        <w:rPr>
          <w:rFonts w:ascii="Arial" w:hAnsi="Arial" w:cs="Arial"/>
          <w:b/>
          <w:sz w:val="24"/>
        </w:rPr>
        <w:t xml:space="preserve"> </w:t>
      </w:r>
      <w:r w:rsidR="00A1482A" w:rsidRPr="00C178CC">
        <w:rPr>
          <w:rFonts w:ascii="Arial" w:hAnsi="Arial" w:cs="Arial"/>
          <w:b/>
          <w:sz w:val="24"/>
        </w:rPr>
        <w:t xml:space="preserve">ЭСП (электронное средство платежа) </w:t>
      </w:r>
      <w:r w:rsidR="00DA59A8" w:rsidRPr="00C178CC">
        <w:rPr>
          <w:rFonts w:ascii="Arial" w:hAnsi="Arial" w:cs="Arial"/>
          <w:sz w:val="24"/>
        </w:rPr>
        <w:t>используется в значении</w:t>
      </w:r>
      <w:r w:rsidR="00DA59A8" w:rsidRPr="00C178CC">
        <w:rPr>
          <w:rFonts w:ascii="Arial" w:hAnsi="Arial" w:cs="Arial"/>
          <w:sz w:val="24"/>
        </w:rPr>
        <w:br/>
        <w:t>п. 19 ст. 3 Закона о НПС.</w:t>
      </w:r>
    </w:p>
    <w:p w14:paraId="77E6F9BE" w14:textId="41652390" w:rsidR="00111E6D" w:rsidRPr="00C178CC" w:rsidRDefault="00836215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Понятие</w:t>
      </w:r>
      <w:r w:rsidRPr="00C178CC">
        <w:rPr>
          <w:rFonts w:ascii="Arial" w:hAnsi="Arial" w:cs="Arial"/>
          <w:b/>
          <w:sz w:val="24"/>
        </w:rPr>
        <w:t xml:space="preserve"> </w:t>
      </w:r>
      <w:r w:rsidR="00111E6D" w:rsidRPr="00C178CC">
        <w:rPr>
          <w:rFonts w:ascii="Arial" w:hAnsi="Arial" w:cs="Arial"/>
          <w:b/>
          <w:sz w:val="24"/>
        </w:rPr>
        <w:t>Платёжная система (ПС)</w:t>
      </w:r>
      <w:r w:rsidR="00111E6D" w:rsidRPr="00C178CC">
        <w:rPr>
          <w:rFonts w:ascii="Arial" w:hAnsi="Arial" w:cs="Arial"/>
          <w:sz w:val="24"/>
        </w:rPr>
        <w:t xml:space="preserve"> </w:t>
      </w:r>
      <w:r w:rsidR="00DA59A8" w:rsidRPr="00C178CC">
        <w:rPr>
          <w:rFonts w:ascii="Arial" w:hAnsi="Arial" w:cs="Arial"/>
          <w:sz w:val="24"/>
        </w:rPr>
        <w:t>используется в значении п. 20 ст. 3 Закона о НПС.</w:t>
      </w:r>
    </w:p>
    <w:p w14:paraId="2287EED8" w14:textId="786CDE4B" w:rsidR="00DA59A8" w:rsidRPr="00C178CC" w:rsidRDefault="00836215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Понятие</w:t>
      </w:r>
      <w:r w:rsidRPr="00C178CC">
        <w:rPr>
          <w:rFonts w:ascii="Arial" w:hAnsi="Arial" w:cs="Arial"/>
          <w:b/>
          <w:sz w:val="24"/>
        </w:rPr>
        <w:t xml:space="preserve"> </w:t>
      </w:r>
      <w:r w:rsidR="00DA59A8" w:rsidRPr="00C178CC">
        <w:rPr>
          <w:rFonts w:ascii="Arial" w:hAnsi="Arial" w:cs="Arial"/>
          <w:b/>
          <w:sz w:val="24"/>
        </w:rPr>
        <w:t xml:space="preserve">Перевод денежных средств </w:t>
      </w:r>
      <w:r w:rsidR="00DA59A8" w:rsidRPr="00C178CC">
        <w:rPr>
          <w:rFonts w:ascii="Arial" w:hAnsi="Arial" w:cs="Arial"/>
          <w:sz w:val="24"/>
        </w:rPr>
        <w:t>используется в значении п. 12 ст. 3 Закона о НПС.</w:t>
      </w:r>
    </w:p>
    <w:p w14:paraId="041B7199" w14:textId="1F98794C" w:rsidR="00DA59A8" w:rsidRDefault="00836215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Понятие</w:t>
      </w:r>
      <w:r w:rsidRPr="00C178CC">
        <w:rPr>
          <w:rFonts w:ascii="Arial" w:hAnsi="Arial" w:cs="Arial"/>
          <w:b/>
          <w:sz w:val="24"/>
        </w:rPr>
        <w:t xml:space="preserve"> </w:t>
      </w:r>
      <w:r w:rsidR="00DA59A8" w:rsidRPr="00C178CC">
        <w:rPr>
          <w:rFonts w:ascii="Arial" w:hAnsi="Arial" w:cs="Arial"/>
          <w:b/>
          <w:sz w:val="24"/>
        </w:rPr>
        <w:t xml:space="preserve">Оператор по переводу денежных средств </w:t>
      </w:r>
      <w:r w:rsidR="00DA59A8" w:rsidRPr="00C178CC">
        <w:rPr>
          <w:rFonts w:ascii="Arial" w:hAnsi="Arial" w:cs="Arial"/>
          <w:sz w:val="24"/>
        </w:rPr>
        <w:t>используется в значении</w:t>
      </w:r>
      <w:r w:rsidR="00DA59A8" w:rsidRPr="00C178CC">
        <w:rPr>
          <w:rFonts w:ascii="Arial" w:hAnsi="Arial" w:cs="Arial"/>
          <w:b/>
          <w:sz w:val="24"/>
        </w:rPr>
        <w:t xml:space="preserve"> </w:t>
      </w:r>
      <w:r w:rsidR="00DA59A8" w:rsidRPr="00C178CC">
        <w:rPr>
          <w:rFonts w:ascii="Arial" w:hAnsi="Arial" w:cs="Arial"/>
          <w:sz w:val="24"/>
        </w:rPr>
        <w:t>п. 2 ст. 3</w:t>
      </w:r>
      <w:r w:rsidR="00DA59A8" w:rsidRPr="00C178CC">
        <w:rPr>
          <w:rFonts w:ascii="Arial" w:hAnsi="Arial" w:cs="Arial"/>
          <w:b/>
          <w:sz w:val="24"/>
        </w:rPr>
        <w:t xml:space="preserve"> </w:t>
      </w:r>
      <w:r w:rsidR="00DA59A8" w:rsidRPr="00C178CC">
        <w:rPr>
          <w:rFonts w:ascii="Arial" w:hAnsi="Arial" w:cs="Arial"/>
          <w:sz w:val="24"/>
        </w:rPr>
        <w:t>Закона о НПС.</w:t>
      </w:r>
    </w:p>
    <w:p w14:paraId="28C3BDC9" w14:textId="45BE0508" w:rsidR="00DB583D" w:rsidRPr="00FF2F5A" w:rsidRDefault="00DB583D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FF2F5A">
        <w:rPr>
          <w:rFonts w:ascii="Arial" w:hAnsi="Arial" w:cs="Arial"/>
          <w:sz w:val="24"/>
        </w:rPr>
        <w:t>И</w:t>
      </w:r>
      <w:r w:rsidR="006003ED" w:rsidRPr="00FF2F5A">
        <w:rPr>
          <w:rFonts w:ascii="Arial" w:hAnsi="Arial" w:cs="Arial"/>
          <w:sz w:val="24"/>
        </w:rPr>
        <w:t xml:space="preserve">зменения </w:t>
      </w:r>
      <w:r w:rsidRPr="00FF2F5A">
        <w:rPr>
          <w:rFonts w:ascii="Arial" w:hAnsi="Arial" w:cs="Arial"/>
          <w:sz w:val="24"/>
        </w:rPr>
        <w:t>определени</w:t>
      </w:r>
      <w:r w:rsidR="006003ED" w:rsidRPr="00FF2F5A">
        <w:rPr>
          <w:rFonts w:ascii="Arial" w:hAnsi="Arial" w:cs="Arial"/>
          <w:sz w:val="24"/>
        </w:rPr>
        <w:t>й</w:t>
      </w:r>
      <w:r w:rsidRPr="00FF2F5A">
        <w:rPr>
          <w:rFonts w:ascii="Arial" w:hAnsi="Arial" w:cs="Arial"/>
          <w:sz w:val="24"/>
        </w:rPr>
        <w:t xml:space="preserve"> понятий, указанных в Условиях, в Законе о НПС влечёт автоматическое </w:t>
      </w:r>
      <w:r w:rsidR="00836215" w:rsidRPr="00FF2F5A">
        <w:rPr>
          <w:rFonts w:ascii="Arial" w:hAnsi="Arial" w:cs="Arial"/>
          <w:sz w:val="24"/>
        </w:rPr>
        <w:t xml:space="preserve">применение соответствующих определений к Условиям </w:t>
      </w:r>
      <w:r w:rsidRPr="00FF2F5A">
        <w:rPr>
          <w:rFonts w:ascii="Arial" w:hAnsi="Arial" w:cs="Arial"/>
          <w:sz w:val="24"/>
        </w:rPr>
        <w:t>с момента вступления</w:t>
      </w:r>
      <w:r w:rsidR="00836215" w:rsidRPr="00FF2F5A">
        <w:rPr>
          <w:rFonts w:ascii="Arial" w:hAnsi="Arial" w:cs="Arial"/>
          <w:sz w:val="24"/>
        </w:rPr>
        <w:t xml:space="preserve"> изменений в силу.</w:t>
      </w:r>
      <w:r w:rsidRPr="00FF2F5A">
        <w:rPr>
          <w:rFonts w:ascii="Arial" w:hAnsi="Arial" w:cs="Arial"/>
          <w:sz w:val="24"/>
        </w:rPr>
        <w:t xml:space="preserve"> </w:t>
      </w:r>
    </w:p>
    <w:p w14:paraId="066E584C" w14:textId="2EBF9064" w:rsidR="00DA59A8" w:rsidRPr="00DA59A8" w:rsidRDefault="00DA59A8" w:rsidP="00DA59A8">
      <w:pPr>
        <w:pStyle w:val="a3"/>
        <w:numPr>
          <w:ilvl w:val="0"/>
          <w:numId w:val="1"/>
        </w:numPr>
        <w:spacing w:before="240" w:after="120"/>
        <w:ind w:left="141" w:hanging="425"/>
        <w:contextualSpacing w:val="0"/>
        <w:jc w:val="both"/>
        <w:rPr>
          <w:rFonts w:ascii="Arial" w:hAnsi="Arial" w:cs="Arial"/>
          <w:b/>
          <w:sz w:val="24"/>
        </w:rPr>
      </w:pPr>
      <w:r w:rsidRPr="00DA59A8">
        <w:rPr>
          <w:rFonts w:ascii="Arial" w:hAnsi="Arial" w:cs="Arial"/>
          <w:b/>
          <w:sz w:val="24"/>
        </w:rPr>
        <w:t>Порядок заключения Договора</w:t>
      </w:r>
    </w:p>
    <w:p w14:paraId="06131ADB" w14:textId="413A61CB" w:rsidR="00DA59A8" w:rsidRDefault="006D458A" w:rsidP="00DA59A8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Договор заключается путём присоединения Предприятия к Условиям в соответствии со ст. 428 ГК РФ.</w:t>
      </w:r>
    </w:p>
    <w:p w14:paraId="77C678D7" w14:textId="54556992" w:rsidR="006162B1" w:rsidRDefault="006162B1" w:rsidP="00DA59A8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Договор состоит из Условий, Заявления</w:t>
      </w:r>
      <w:r w:rsidR="00532B0D">
        <w:rPr>
          <w:rFonts w:ascii="Arial" w:hAnsi="Arial" w:cs="Arial"/>
          <w:sz w:val="24"/>
        </w:rPr>
        <w:t xml:space="preserve"> и </w:t>
      </w:r>
      <w:r>
        <w:rPr>
          <w:rFonts w:ascii="Arial" w:hAnsi="Arial" w:cs="Arial"/>
          <w:sz w:val="24"/>
        </w:rPr>
        <w:t>Инструкции по интеграции.</w:t>
      </w:r>
    </w:p>
    <w:p w14:paraId="62EBCB4A" w14:textId="2E539708" w:rsidR="006D458A" w:rsidRDefault="006D458A" w:rsidP="00DA59A8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Присоединение Предприятия к Условиям осуществляется путём направления Организации Заявления, а также всех иных необходимых и оформленных надлежащим образом документов.</w:t>
      </w:r>
    </w:p>
    <w:p w14:paraId="7322A72F" w14:textId="5DBD4385" w:rsidR="006D458A" w:rsidRDefault="006D458A" w:rsidP="00DA59A8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Организация вправе запрашивать у Предприятия как до, так и после заключения Договора дополнительные документы, если это обусловлено необходимостью соблюдения законодательства Росси</w:t>
      </w:r>
      <w:r w:rsidR="005B17C3">
        <w:rPr>
          <w:rFonts w:ascii="Arial" w:hAnsi="Arial" w:cs="Arial"/>
          <w:sz w:val="24"/>
        </w:rPr>
        <w:t>йской Федерации</w:t>
      </w:r>
      <w:r>
        <w:rPr>
          <w:rFonts w:ascii="Arial" w:hAnsi="Arial" w:cs="Arial"/>
          <w:sz w:val="24"/>
        </w:rPr>
        <w:t>, правил Платёжных систем или внутренними правилами Организации.</w:t>
      </w:r>
    </w:p>
    <w:p w14:paraId="553D2BD2" w14:textId="6BA25779" w:rsidR="006D458A" w:rsidRPr="00FA3F8A" w:rsidRDefault="006D458A" w:rsidP="00DA59A8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FA3F8A">
        <w:rPr>
          <w:rFonts w:ascii="Arial" w:hAnsi="Arial" w:cs="Arial"/>
          <w:sz w:val="24"/>
        </w:rPr>
        <w:t>Догов</w:t>
      </w:r>
      <w:r w:rsidR="002809D7" w:rsidRPr="00FA3F8A">
        <w:rPr>
          <w:rFonts w:ascii="Arial" w:hAnsi="Arial" w:cs="Arial"/>
          <w:sz w:val="24"/>
        </w:rPr>
        <w:t xml:space="preserve">ор считается заключённым с даты, указываемой Организацией </w:t>
      </w:r>
      <w:r w:rsidR="007B391F" w:rsidRPr="00FA3F8A">
        <w:rPr>
          <w:rFonts w:ascii="Arial" w:hAnsi="Arial" w:cs="Arial"/>
          <w:sz w:val="24"/>
        </w:rPr>
        <w:t xml:space="preserve">в </w:t>
      </w:r>
      <w:r w:rsidR="00175EF8" w:rsidRPr="00FA3F8A">
        <w:rPr>
          <w:rFonts w:ascii="Arial" w:hAnsi="Arial" w:cs="Arial"/>
          <w:sz w:val="24"/>
        </w:rPr>
        <w:t>Заявлении</w:t>
      </w:r>
      <w:r w:rsidR="002809D7" w:rsidRPr="00FA3F8A">
        <w:rPr>
          <w:rFonts w:ascii="Arial" w:hAnsi="Arial" w:cs="Arial"/>
          <w:sz w:val="24"/>
        </w:rPr>
        <w:t xml:space="preserve"> о присоединении Предприятия к Условиям.</w:t>
      </w:r>
    </w:p>
    <w:p w14:paraId="57D5CE7E" w14:textId="6F87CB0D" w:rsidR="006D458A" w:rsidRDefault="006D458A" w:rsidP="00DA59A8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Условия, а также приложения к ним, размещены на </w:t>
      </w:r>
      <w:r w:rsidR="007E7F08">
        <w:rPr>
          <w:rFonts w:ascii="Arial" w:hAnsi="Arial" w:cs="Arial"/>
          <w:sz w:val="24"/>
        </w:rPr>
        <w:t xml:space="preserve">сайте Организации </w:t>
      </w:r>
      <w:r>
        <w:rPr>
          <w:rFonts w:ascii="Arial" w:hAnsi="Arial" w:cs="Arial"/>
          <w:sz w:val="24"/>
        </w:rPr>
        <w:t xml:space="preserve">в сети «Интернет» и доступны по ссылке: </w:t>
      </w:r>
      <w:hyperlink r:id="rId9" w:history="1">
        <w:r w:rsidRPr="006D458A">
          <w:rPr>
            <w:rStyle w:val="af"/>
            <w:rFonts w:ascii="Arial" w:hAnsi="Arial" w:cs="Arial"/>
            <w:sz w:val="24"/>
            <w:lang w:val="en-US"/>
          </w:rPr>
          <w:t>https</w:t>
        </w:r>
        <w:r w:rsidRPr="006D458A">
          <w:rPr>
            <w:rStyle w:val="af"/>
            <w:rFonts w:ascii="Arial" w:hAnsi="Arial" w:cs="Arial"/>
            <w:sz w:val="24"/>
          </w:rPr>
          <w:t>://</w:t>
        </w:r>
        <w:r w:rsidRPr="006D458A">
          <w:rPr>
            <w:rStyle w:val="af"/>
            <w:rFonts w:ascii="Arial" w:hAnsi="Arial" w:cs="Arial"/>
            <w:sz w:val="24"/>
            <w:lang w:val="en-US"/>
          </w:rPr>
          <w:t>www</w:t>
        </w:r>
        <w:r w:rsidRPr="006D458A">
          <w:rPr>
            <w:rStyle w:val="af"/>
            <w:rFonts w:ascii="Arial" w:hAnsi="Arial" w:cs="Arial"/>
            <w:sz w:val="24"/>
          </w:rPr>
          <w:t>.</w:t>
        </w:r>
        <w:proofErr w:type="spellStart"/>
        <w:r w:rsidRPr="006D458A">
          <w:rPr>
            <w:rStyle w:val="af"/>
            <w:rFonts w:ascii="Arial" w:hAnsi="Arial" w:cs="Arial"/>
            <w:sz w:val="24"/>
            <w:lang w:val="en-US"/>
          </w:rPr>
          <w:t>gateline</w:t>
        </w:r>
        <w:proofErr w:type="spellEnd"/>
        <w:r w:rsidRPr="006D458A">
          <w:rPr>
            <w:rStyle w:val="af"/>
            <w:rFonts w:ascii="Arial" w:hAnsi="Arial" w:cs="Arial"/>
            <w:sz w:val="24"/>
          </w:rPr>
          <w:t>.</w:t>
        </w:r>
        <w:r w:rsidRPr="006D458A">
          <w:rPr>
            <w:rStyle w:val="af"/>
            <w:rFonts w:ascii="Arial" w:hAnsi="Arial" w:cs="Arial"/>
            <w:sz w:val="24"/>
            <w:lang w:val="en-US"/>
          </w:rPr>
          <w:t>net</w:t>
        </w:r>
        <w:r w:rsidRPr="006D458A">
          <w:rPr>
            <w:rStyle w:val="af"/>
            <w:rFonts w:ascii="Arial" w:hAnsi="Arial" w:cs="Arial"/>
            <w:sz w:val="24"/>
          </w:rPr>
          <w:t>/</w:t>
        </w:r>
        <w:proofErr w:type="spellStart"/>
        <w:r w:rsidRPr="006D458A">
          <w:rPr>
            <w:rStyle w:val="af"/>
            <w:rFonts w:ascii="Arial" w:hAnsi="Arial" w:cs="Arial"/>
            <w:sz w:val="24"/>
            <w:lang w:val="en-US"/>
          </w:rPr>
          <w:t>itv</w:t>
        </w:r>
        <w:proofErr w:type="spellEnd"/>
      </w:hyperlink>
      <w:r w:rsidRPr="006D458A">
        <w:rPr>
          <w:rFonts w:ascii="Arial" w:hAnsi="Arial" w:cs="Arial"/>
          <w:sz w:val="24"/>
        </w:rPr>
        <w:t>.</w:t>
      </w:r>
    </w:p>
    <w:p w14:paraId="41865B01" w14:textId="6A85D15E" w:rsidR="006D458A" w:rsidRDefault="006D458A" w:rsidP="00DA59A8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Организация вправе в одностороннем порядке</w:t>
      </w:r>
      <w:r w:rsidR="006003ED">
        <w:rPr>
          <w:rFonts w:ascii="Arial" w:hAnsi="Arial" w:cs="Arial"/>
          <w:sz w:val="24"/>
        </w:rPr>
        <w:t xml:space="preserve"> изменять Условия</w:t>
      </w:r>
      <w:r w:rsidR="00850CEC">
        <w:rPr>
          <w:rFonts w:ascii="Arial" w:hAnsi="Arial" w:cs="Arial"/>
          <w:sz w:val="24"/>
        </w:rPr>
        <w:t xml:space="preserve"> </w:t>
      </w:r>
      <w:r w:rsidR="007E7F08">
        <w:rPr>
          <w:rFonts w:ascii="Arial" w:hAnsi="Arial" w:cs="Arial"/>
          <w:sz w:val="24"/>
        </w:rPr>
        <w:t>путём размещения новой редакции на сайте Организации.</w:t>
      </w:r>
    </w:p>
    <w:p w14:paraId="21BF6281" w14:textId="5E47F77B" w:rsidR="007E7F08" w:rsidRDefault="007E7F08" w:rsidP="00DA59A8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Условия в новой редакции вступают для сторон в силу через 7 календарных дней со дня уведомления Предприятия </w:t>
      </w:r>
      <w:r w:rsidR="00087EAF">
        <w:rPr>
          <w:rFonts w:ascii="Arial" w:hAnsi="Arial" w:cs="Arial"/>
          <w:sz w:val="24"/>
        </w:rPr>
        <w:t xml:space="preserve">Организацией </w:t>
      </w:r>
      <w:r>
        <w:rPr>
          <w:rFonts w:ascii="Arial" w:hAnsi="Arial" w:cs="Arial"/>
          <w:sz w:val="24"/>
        </w:rPr>
        <w:t>об изменении Условий.</w:t>
      </w:r>
    </w:p>
    <w:p w14:paraId="286FC3AD" w14:textId="64ACA8EA" w:rsidR="009B1CC1" w:rsidRDefault="009B1CC1" w:rsidP="00DA59A8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Если изменение Условий обусловлено соответствующими изменениями законодательст</w:t>
      </w:r>
      <w:r w:rsidR="000C53F5">
        <w:rPr>
          <w:rFonts w:ascii="Arial" w:hAnsi="Arial" w:cs="Arial"/>
          <w:sz w:val="24"/>
        </w:rPr>
        <w:t xml:space="preserve">ва Российской Федерации, правил и рекомендаций Банка </w:t>
      </w:r>
      <w:r w:rsidR="000C53F5">
        <w:rPr>
          <w:rFonts w:ascii="Arial" w:hAnsi="Arial" w:cs="Arial"/>
          <w:sz w:val="24"/>
        </w:rPr>
        <w:lastRenderedPageBreak/>
        <w:t xml:space="preserve">России, </w:t>
      </w:r>
      <w:r>
        <w:rPr>
          <w:rFonts w:ascii="Arial" w:hAnsi="Arial" w:cs="Arial"/>
          <w:sz w:val="24"/>
        </w:rPr>
        <w:t>Эквайера или правил Платёжных систем, то такие изменения вступают в силу со дня их размещения в новой редакции.</w:t>
      </w:r>
    </w:p>
    <w:p w14:paraId="7FFF8844" w14:textId="150C41BF" w:rsidR="004C1509" w:rsidRDefault="004C1509" w:rsidP="00DA59A8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Организация вправе </w:t>
      </w:r>
      <w:r w:rsidR="00850CEC">
        <w:rPr>
          <w:rFonts w:ascii="Arial" w:hAnsi="Arial" w:cs="Arial"/>
          <w:sz w:val="24"/>
        </w:rPr>
        <w:t xml:space="preserve">в одностороннем порядке </w:t>
      </w:r>
      <w:r>
        <w:rPr>
          <w:rFonts w:ascii="Arial" w:hAnsi="Arial" w:cs="Arial"/>
          <w:sz w:val="24"/>
        </w:rPr>
        <w:t>изменять размер Тарифов путём направления Предприятию соответствующего уведомления. Обновлённые Тарифы вступают в силу со дня, указанного в уведомлении.</w:t>
      </w:r>
    </w:p>
    <w:p w14:paraId="1168270C" w14:textId="67B6DE80" w:rsidR="00260370" w:rsidRDefault="00260370" w:rsidP="00DA59A8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Предприятие вправе до вступления Условий в новой редакции в силу в письменном виде уведомить Организацию о своём несогласии с новыми Условиями. В таком случае Организация вправе отказаться от исполнения Договора или приостановить оказание услуг по Договору, а Предприятие вправе отказаться от исполнения Договора.</w:t>
      </w:r>
      <w:r w:rsidR="00387E2A">
        <w:rPr>
          <w:rFonts w:ascii="Arial" w:hAnsi="Arial" w:cs="Arial"/>
          <w:sz w:val="24"/>
        </w:rPr>
        <w:t xml:space="preserve"> При расторжении Договора в соответствии с данным пунктом Договор считается расторгнутым с момента получения стороной уведомления об отказе от исполнения Договора</w:t>
      </w:r>
      <w:r w:rsidR="0013602B">
        <w:rPr>
          <w:rFonts w:ascii="Arial" w:hAnsi="Arial" w:cs="Arial"/>
          <w:sz w:val="24"/>
        </w:rPr>
        <w:t xml:space="preserve"> или в иной срок, </w:t>
      </w:r>
      <w:r w:rsidR="00233481">
        <w:rPr>
          <w:rFonts w:ascii="Arial" w:hAnsi="Arial" w:cs="Arial"/>
          <w:sz w:val="24"/>
        </w:rPr>
        <w:t>указанный</w:t>
      </w:r>
      <w:r w:rsidR="0013602B">
        <w:rPr>
          <w:rFonts w:ascii="Arial" w:hAnsi="Arial" w:cs="Arial"/>
          <w:sz w:val="24"/>
        </w:rPr>
        <w:t xml:space="preserve"> в уведомлении.</w:t>
      </w:r>
    </w:p>
    <w:p w14:paraId="2598EE16" w14:textId="77777777" w:rsidR="00260370" w:rsidRDefault="00260370" w:rsidP="00DA59A8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Несогласие Предприятия с Условиями в новой редакции не отменяет применение новых Условий к правоотношениям сторон.</w:t>
      </w:r>
    </w:p>
    <w:p w14:paraId="629A2E5E" w14:textId="62C30313" w:rsidR="006076F2" w:rsidRDefault="00AB6135" w:rsidP="006076F2">
      <w:pPr>
        <w:pStyle w:val="a3"/>
        <w:numPr>
          <w:ilvl w:val="0"/>
          <w:numId w:val="1"/>
        </w:numPr>
        <w:spacing w:before="240" w:after="80"/>
        <w:ind w:left="141" w:hanging="425"/>
        <w:contextualSpacing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Правила, применимые к Договору </w:t>
      </w:r>
    </w:p>
    <w:p w14:paraId="4FF1C0BC" w14:textId="77777777" w:rsidR="006076F2" w:rsidRDefault="006076F2" w:rsidP="006076F2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Условия и порядок оказания информационно-технологических услуг содержатся в Инструкции по интеграции.</w:t>
      </w:r>
    </w:p>
    <w:p w14:paraId="087BDE6B" w14:textId="77777777" w:rsidR="006076F2" w:rsidRDefault="006076F2" w:rsidP="006076F2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Перед заключением Договора Предприятие обязано ознакомиться с Инструкцией по интеграции (в актуальной на день подачи Заявления редакции), размещённой в сети «Интернет» по ссылке: </w:t>
      </w:r>
      <w:hyperlink r:id="rId10" w:history="1">
        <w:r w:rsidRPr="00DC11B7">
          <w:rPr>
            <w:rStyle w:val="af"/>
            <w:rFonts w:ascii="Arial" w:hAnsi="Arial" w:cs="Arial"/>
            <w:sz w:val="24"/>
          </w:rPr>
          <w:t>https://www.gateline.net/api/</w:t>
        </w:r>
      </w:hyperlink>
      <w:r>
        <w:rPr>
          <w:rFonts w:ascii="Arial" w:hAnsi="Arial" w:cs="Arial"/>
          <w:sz w:val="24"/>
        </w:rPr>
        <w:t>.</w:t>
      </w:r>
    </w:p>
    <w:p w14:paraId="1310547D" w14:textId="072D6AC7" w:rsidR="006076F2" w:rsidRDefault="006076F2" w:rsidP="006076F2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Инструкция по интеграции является неотъемлемой частью Договора и обязательна для сторон.</w:t>
      </w:r>
      <w:r w:rsidR="001163D7">
        <w:rPr>
          <w:rFonts w:ascii="Arial" w:hAnsi="Arial" w:cs="Arial"/>
          <w:sz w:val="24"/>
        </w:rPr>
        <w:t xml:space="preserve"> При нарушении Предприятием требований Инструкции Организация вправе приостановить оказание услуг или отказаться от исполнения Договора в порядке, предусмотренном п. 4.12 Договора.</w:t>
      </w:r>
    </w:p>
    <w:p w14:paraId="423D97D7" w14:textId="231149BB" w:rsidR="006076F2" w:rsidRDefault="006076F2" w:rsidP="006076F2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На основании сведений, содержащихся в Инструкции по интеграции, Предприятие</w:t>
      </w:r>
      <w:r w:rsidR="00F56735">
        <w:rPr>
          <w:rFonts w:ascii="Arial" w:hAnsi="Arial" w:cs="Arial"/>
          <w:sz w:val="24"/>
        </w:rPr>
        <w:t xml:space="preserve"> после заключения Договора</w:t>
      </w:r>
      <w:r>
        <w:rPr>
          <w:rFonts w:ascii="Arial" w:hAnsi="Arial" w:cs="Arial"/>
          <w:sz w:val="24"/>
        </w:rPr>
        <w:t xml:space="preserve"> самостоятельно осуществляет подключение Интернет-магазина к Платёжному шлюзу </w:t>
      </w:r>
      <w:r>
        <w:rPr>
          <w:rFonts w:ascii="Arial" w:hAnsi="Arial" w:cs="Arial"/>
          <w:sz w:val="24"/>
          <w:lang w:val="en-US"/>
        </w:rPr>
        <w:t>GateLine</w:t>
      </w:r>
      <w:r w:rsidRPr="006076F2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  <w:lang w:val="en-US"/>
        </w:rPr>
        <w:t>Net</w:t>
      </w:r>
      <w:r>
        <w:rPr>
          <w:rFonts w:ascii="Arial" w:hAnsi="Arial" w:cs="Arial"/>
          <w:sz w:val="24"/>
        </w:rPr>
        <w:t>.</w:t>
      </w:r>
    </w:p>
    <w:p w14:paraId="143B852C" w14:textId="692400B6" w:rsidR="00E44547" w:rsidRDefault="00E44547" w:rsidP="006076F2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Организация вправе в одностороннем порядке </w:t>
      </w:r>
      <w:r w:rsidR="007B2898">
        <w:rPr>
          <w:rFonts w:ascii="Arial" w:hAnsi="Arial" w:cs="Arial"/>
          <w:sz w:val="24"/>
        </w:rPr>
        <w:t>изменять Инструкцию по интеграции. Предприятие обязано самостоятельно отслеживать изменение Инструкции по интеграции и при исполнении своих обязанностей руководствоваться Инструкцией по интеграции в актуальной редакции.</w:t>
      </w:r>
      <w:r w:rsidR="00D8462B">
        <w:rPr>
          <w:rFonts w:ascii="Arial" w:hAnsi="Arial" w:cs="Arial"/>
          <w:sz w:val="24"/>
        </w:rPr>
        <w:t xml:space="preserve"> Новая редакции Инструкции по интеграции вступает в силу со дня её размещения по ссылке, указанной в п. 3.2 Договора.</w:t>
      </w:r>
    </w:p>
    <w:p w14:paraId="7485F9ED" w14:textId="6DF9E967" w:rsidR="006076F2" w:rsidRDefault="006076F2" w:rsidP="006076F2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 случае изменения каких-либо реквизитов или сведений о Предприятии, Интернет-магазине, продаваемых (предлагаемых к продаже) Товарах, Предприятие обязано не позднее следующего рабочего дня направить Организации уведомление, содержащее информацию о соответствующих изменениях.</w:t>
      </w:r>
    </w:p>
    <w:p w14:paraId="277C093C" w14:textId="55B73BDD" w:rsidR="006076F2" w:rsidRDefault="00CD4F75" w:rsidP="006076F2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Предприятие заверяет Организацию (ст. 431.2 ГК РФ), что им соблюдаются и будут соблюдаться </w:t>
      </w:r>
      <w:r w:rsidR="00436388">
        <w:rPr>
          <w:rFonts w:ascii="Arial" w:hAnsi="Arial" w:cs="Arial"/>
          <w:sz w:val="24"/>
        </w:rPr>
        <w:t xml:space="preserve">нормы, </w:t>
      </w:r>
      <w:r>
        <w:rPr>
          <w:rFonts w:ascii="Arial" w:hAnsi="Arial" w:cs="Arial"/>
          <w:sz w:val="24"/>
        </w:rPr>
        <w:t>положения</w:t>
      </w:r>
      <w:r w:rsidR="006C1863">
        <w:rPr>
          <w:rFonts w:ascii="Arial" w:hAnsi="Arial" w:cs="Arial"/>
          <w:sz w:val="24"/>
        </w:rPr>
        <w:t xml:space="preserve">, </w:t>
      </w:r>
      <w:r w:rsidR="002517A0">
        <w:rPr>
          <w:rFonts w:ascii="Arial" w:hAnsi="Arial" w:cs="Arial"/>
          <w:sz w:val="24"/>
        </w:rPr>
        <w:t>стандарты, правила</w:t>
      </w:r>
      <w:r w:rsidR="006C1863">
        <w:rPr>
          <w:rFonts w:ascii="Arial" w:hAnsi="Arial" w:cs="Arial"/>
          <w:sz w:val="24"/>
        </w:rPr>
        <w:t xml:space="preserve"> и рекомендации</w:t>
      </w:r>
      <w:r w:rsidR="002517A0">
        <w:rPr>
          <w:rFonts w:ascii="Arial" w:hAnsi="Arial" w:cs="Arial"/>
          <w:sz w:val="24"/>
        </w:rPr>
        <w:t xml:space="preserve"> (далее – </w:t>
      </w:r>
      <w:r w:rsidR="000911B0">
        <w:rPr>
          <w:rFonts w:ascii="Arial" w:hAnsi="Arial" w:cs="Arial"/>
          <w:sz w:val="24"/>
        </w:rPr>
        <w:t>Р</w:t>
      </w:r>
      <w:r w:rsidR="002517A0">
        <w:rPr>
          <w:rFonts w:ascii="Arial" w:hAnsi="Arial" w:cs="Arial"/>
          <w:sz w:val="24"/>
        </w:rPr>
        <w:t>егламенты)</w:t>
      </w:r>
      <w:r>
        <w:rPr>
          <w:rFonts w:ascii="Arial" w:hAnsi="Arial" w:cs="Arial"/>
          <w:sz w:val="24"/>
        </w:rPr>
        <w:t>:</w:t>
      </w:r>
    </w:p>
    <w:p w14:paraId="11C1E3F9" w14:textId="77777777" w:rsidR="00CD4F75" w:rsidRDefault="00CD4F75" w:rsidP="00CD4F75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Эквайера;</w:t>
      </w:r>
    </w:p>
    <w:p w14:paraId="565378FC" w14:textId="73F5A524" w:rsidR="00CD4F75" w:rsidRDefault="00CD4F75" w:rsidP="00CD4F75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Платёжной системы;</w:t>
      </w:r>
    </w:p>
    <w:p w14:paraId="5B5537DB" w14:textId="77777777" w:rsidR="00CD4F75" w:rsidRDefault="00CD4F75" w:rsidP="00CD4F75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Безопасности при приёме ЭСП;</w:t>
      </w:r>
    </w:p>
    <w:p w14:paraId="6F4CC45E" w14:textId="77777777" w:rsidR="00CD4F75" w:rsidRDefault="00CD4F75" w:rsidP="00CD4F75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Федерального закона </w:t>
      </w:r>
      <w:r w:rsidRPr="001824B5">
        <w:rPr>
          <w:rFonts w:ascii="Arial" w:hAnsi="Arial" w:cs="Arial"/>
          <w:sz w:val="24"/>
        </w:rPr>
        <w:t xml:space="preserve">от 07.08.2001 </w:t>
      </w:r>
      <w:r>
        <w:rPr>
          <w:rFonts w:ascii="Arial" w:hAnsi="Arial" w:cs="Arial"/>
          <w:sz w:val="24"/>
        </w:rPr>
        <w:t>№</w:t>
      </w:r>
      <w:r w:rsidRPr="001824B5">
        <w:rPr>
          <w:rFonts w:ascii="Arial" w:hAnsi="Arial" w:cs="Arial"/>
          <w:sz w:val="24"/>
        </w:rPr>
        <w:t xml:space="preserve"> 115-ФЗ</w:t>
      </w:r>
      <w:r>
        <w:rPr>
          <w:rFonts w:ascii="Arial" w:hAnsi="Arial" w:cs="Arial"/>
          <w:sz w:val="24"/>
        </w:rPr>
        <w:t>;</w:t>
      </w:r>
    </w:p>
    <w:p w14:paraId="6F1634FE" w14:textId="7B498463" w:rsidR="00CD4F75" w:rsidRDefault="00CD4F75" w:rsidP="00CD4F75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законодательства Российской Федерации о национальной платёжной системе</w:t>
      </w:r>
      <w:r w:rsidR="00CA7EF2">
        <w:rPr>
          <w:rFonts w:ascii="Arial" w:hAnsi="Arial" w:cs="Arial"/>
          <w:sz w:val="24"/>
        </w:rPr>
        <w:t xml:space="preserve"> и принятых в соответствии с ним нормативных и рекомендательных актов Банка России</w:t>
      </w:r>
      <w:r>
        <w:rPr>
          <w:rFonts w:ascii="Arial" w:hAnsi="Arial" w:cs="Arial"/>
          <w:sz w:val="24"/>
        </w:rPr>
        <w:t>;</w:t>
      </w:r>
    </w:p>
    <w:p w14:paraId="41FBF560" w14:textId="4917139B" w:rsidR="00CD4F75" w:rsidRDefault="00CD4F75" w:rsidP="00CD4F75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законодательства Российской Федерации, регулирующего торговлю через сеть «Интернет», в том числе правил продажи товаров дистанционным способом;</w:t>
      </w:r>
    </w:p>
    <w:p w14:paraId="1557EEB6" w14:textId="0B238528" w:rsidR="00214DDD" w:rsidRDefault="00214DDD" w:rsidP="00CD4F75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актов валютного законодательства Российской Федерации и актов органов валютного регулирования;</w:t>
      </w:r>
    </w:p>
    <w:p w14:paraId="2F08B93C" w14:textId="0410821E" w:rsidR="00CD4F75" w:rsidRPr="00CD4F75" w:rsidRDefault="00CD4F75" w:rsidP="00CD4F75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законодательства Российской Федерации в области персональных данных.</w:t>
      </w:r>
    </w:p>
    <w:p w14:paraId="442A3AFF" w14:textId="28031E11" w:rsidR="00CD4F75" w:rsidRDefault="00124D16" w:rsidP="006076F2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Регламенты</w:t>
      </w:r>
      <w:r w:rsidR="007D07B8">
        <w:rPr>
          <w:rFonts w:ascii="Arial" w:hAnsi="Arial" w:cs="Arial"/>
          <w:sz w:val="24"/>
        </w:rPr>
        <w:t xml:space="preserve"> являются обязательными для сторон.</w:t>
      </w:r>
      <w:r w:rsidR="002517A0">
        <w:rPr>
          <w:rFonts w:ascii="Arial" w:hAnsi="Arial" w:cs="Arial"/>
          <w:sz w:val="24"/>
        </w:rPr>
        <w:t xml:space="preserve"> Если Договор противоречит </w:t>
      </w:r>
      <w:r w:rsidR="000911B0">
        <w:rPr>
          <w:rFonts w:ascii="Arial" w:hAnsi="Arial" w:cs="Arial"/>
          <w:sz w:val="24"/>
        </w:rPr>
        <w:t>Регламентам</w:t>
      </w:r>
      <w:r w:rsidR="002517A0">
        <w:rPr>
          <w:rFonts w:ascii="Arial" w:hAnsi="Arial" w:cs="Arial"/>
          <w:sz w:val="24"/>
        </w:rPr>
        <w:t>, то применяются прав</w:t>
      </w:r>
      <w:r w:rsidR="009D5890">
        <w:rPr>
          <w:rFonts w:ascii="Arial" w:hAnsi="Arial" w:cs="Arial"/>
          <w:sz w:val="24"/>
        </w:rPr>
        <w:t xml:space="preserve">ила </w:t>
      </w:r>
      <w:r w:rsidR="000911B0">
        <w:rPr>
          <w:rFonts w:ascii="Arial" w:hAnsi="Arial" w:cs="Arial"/>
          <w:sz w:val="24"/>
        </w:rPr>
        <w:t>Регламентов</w:t>
      </w:r>
      <w:r w:rsidR="009D5890">
        <w:rPr>
          <w:rFonts w:ascii="Arial" w:hAnsi="Arial" w:cs="Arial"/>
          <w:sz w:val="24"/>
        </w:rPr>
        <w:t>.</w:t>
      </w:r>
    </w:p>
    <w:p w14:paraId="4BB6F522" w14:textId="5473AD9B" w:rsidR="003D6A0A" w:rsidRPr="003D6A0A" w:rsidRDefault="003D6A0A" w:rsidP="003D6A0A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Организация вправе запрашивать у Предприятия информацию и документы, подтверждающие соблюдение Предприятием </w:t>
      </w:r>
      <w:r w:rsidR="0001253C">
        <w:rPr>
          <w:rFonts w:ascii="Arial" w:hAnsi="Arial" w:cs="Arial"/>
          <w:sz w:val="24"/>
        </w:rPr>
        <w:t>Регламентов</w:t>
      </w:r>
      <w:r>
        <w:rPr>
          <w:rFonts w:ascii="Arial" w:hAnsi="Arial" w:cs="Arial"/>
          <w:sz w:val="24"/>
        </w:rPr>
        <w:t>, Инструкции по интеграции и Договора.</w:t>
      </w:r>
      <w:r w:rsidR="00F818C1">
        <w:rPr>
          <w:rFonts w:ascii="Arial" w:hAnsi="Arial" w:cs="Arial"/>
          <w:sz w:val="24"/>
        </w:rPr>
        <w:t xml:space="preserve"> Соответствующие сведения и документы предоставляются не позднее следующего рабочего дня.</w:t>
      </w:r>
    </w:p>
    <w:p w14:paraId="04983F33" w14:textId="1665CB0D" w:rsidR="00260370" w:rsidRPr="00260370" w:rsidRDefault="00260370" w:rsidP="00260370">
      <w:pPr>
        <w:pStyle w:val="a3"/>
        <w:numPr>
          <w:ilvl w:val="0"/>
          <w:numId w:val="1"/>
        </w:numPr>
        <w:spacing w:before="240" w:after="120"/>
        <w:ind w:left="141" w:hanging="425"/>
        <w:contextualSpacing w:val="0"/>
        <w:jc w:val="both"/>
        <w:rPr>
          <w:rFonts w:ascii="Arial" w:hAnsi="Arial" w:cs="Arial"/>
          <w:b/>
          <w:sz w:val="24"/>
        </w:rPr>
      </w:pPr>
      <w:r w:rsidRPr="00260370">
        <w:rPr>
          <w:rFonts w:ascii="Arial" w:hAnsi="Arial" w:cs="Arial"/>
          <w:b/>
          <w:sz w:val="24"/>
        </w:rPr>
        <w:t>Предмет договора</w:t>
      </w:r>
    </w:p>
    <w:p w14:paraId="6CC4A94D" w14:textId="3F279A07" w:rsidR="00260370" w:rsidRDefault="00260370" w:rsidP="0026037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По Договору Организация обязуется за вознаграждение оказывать Предприятию услуги по обеспечению информационно-технологического взаимодействия</w:t>
      </w:r>
      <w:r w:rsidR="00387072">
        <w:rPr>
          <w:rFonts w:ascii="Arial" w:hAnsi="Arial" w:cs="Arial"/>
          <w:sz w:val="24"/>
        </w:rPr>
        <w:t xml:space="preserve"> между Предприятием, </w:t>
      </w:r>
      <w:proofErr w:type="spellStart"/>
      <w:r w:rsidR="00387072">
        <w:rPr>
          <w:rFonts w:ascii="Arial" w:hAnsi="Arial" w:cs="Arial"/>
          <w:sz w:val="24"/>
        </w:rPr>
        <w:t>Эквайером</w:t>
      </w:r>
      <w:proofErr w:type="spellEnd"/>
      <w:r w:rsidR="00387072">
        <w:rPr>
          <w:rFonts w:ascii="Arial" w:hAnsi="Arial" w:cs="Arial"/>
          <w:sz w:val="24"/>
        </w:rPr>
        <w:t xml:space="preserve"> и Покупателем</w:t>
      </w:r>
      <w:r>
        <w:rPr>
          <w:rFonts w:ascii="Arial" w:hAnsi="Arial" w:cs="Arial"/>
          <w:sz w:val="24"/>
        </w:rPr>
        <w:t xml:space="preserve">, </w:t>
      </w:r>
      <w:r w:rsidR="00F72E92">
        <w:rPr>
          <w:rFonts w:ascii="Arial" w:hAnsi="Arial" w:cs="Arial"/>
          <w:sz w:val="24"/>
        </w:rPr>
        <w:t xml:space="preserve">в том числе услуги по сбору, обработке и предоставлению </w:t>
      </w:r>
      <w:r w:rsidR="00387072">
        <w:rPr>
          <w:rFonts w:ascii="Arial" w:hAnsi="Arial" w:cs="Arial"/>
          <w:sz w:val="24"/>
        </w:rPr>
        <w:t xml:space="preserve">указанным лицам информации </w:t>
      </w:r>
      <w:r w:rsidR="00A43530">
        <w:rPr>
          <w:rFonts w:ascii="Arial" w:hAnsi="Arial" w:cs="Arial"/>
          <w:sz w:val="24"/>
        </w:rPr>
        <w:t xml:space="preserve">о расчётах </w:t>
      </w:r>
      <w:r w:rsidR="00007320">
        <w:rPr>
          <w:rFonts w:ascii="Arial" w:hAnsi="Arial" w:cs="Arial"/>
          <w:sz w:val="24"/>
        </w:rPr>
        <w:t xml:space="preserve">(Операциях оплаты, возврата и отмены) </w:t>
      </w:r>
      <w:r w:rsidR="00A43530">
        <w:rPr>
          <w:rFonts w:ascii="Arial" w:hAnsi="Arial" w:cs="Arial"/>
          <w:sz w:val="24"/>
        </w:rPr>
        <w:t>за</w:t>
      </w:r>
      <w:r w:rsidR="00387072">
        <w:rPr>
          <w:rFonts w:ascii="Arial" w:hAnsi="Arial" w:cs="Arial"/>
          <w:sz w:val="24"/>
        </w:rPr>
        <w:t xml:space="preserve"> Товар</w:t>
      </w:r>
      <w:r w:rsidR="00A43530">
        <w:rPr>
          <w:rFonts w:ascii="Arial" w:hAnsi="Arial" w:cs="Arial"/>
          <w:sz w:val="24"/>
        </w:rPr>
        <w:t>ы</w:t>
      </w:r>
      <w:r w:rsidR="00387072">
        <w:rPr>
          <w:rFonts w:ascii="Arial" w:hAnsi="Arial" w:cs="Arial"/>
          <w:sz w:val="24"/>
        </w:rPr>
        <w:t xml:space="preserve"> с использованием ЭСП</w:t>
      </w:r>
      <w:r w:rsidR="008B744D">
        <w:rPr>
          <w:rFonts w:ascii="Arial" w:hAnsi="Arial" w:cs="Arial"/>
          <w:sz w:val="24"/>
        </w:rPr>
        <w:t xml:space="preserve"> (далее – информационно-технологические услуги).</w:t>
      </w:r>
    </w:p>
    <w:p w14:paraId="24BE3FBA" w14:textId="1AB8F03D" w:rsidR="00387072" w:rsidRDefault="00387072" w:rsidP="0026037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При оказании информационно-технологических услуг Организация использует Платёжный шлюз </w:t>
      </w:r>
      <w:r>
        <w:rPr>
          <w:rFonts w:ascii="Arial" w:hAnsi="Arial" w:cs="Arial"/>
          <w:sz w:val="24"/>
          <w:lang w:val="en-US"/>
        </w:rPr>
        <w:t>GateLine</w:t>
      </w:r>
      <w:r w:rsidRPr="00387072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  <w:lang w:val="en-US"/>
        </w:rPr>
        <w:t>Net</w:t>
      </w:r>
      <w:r>
        <w:rPr>
          <w:rFonts w:ascii="Arial" w:hAnsi="Arial" w:cs="Arial"/>
          <w:sz w:val="24"/>
        </w:rPr>
        <w:t>.</w:t>
      </w:r>
    </w:p>
    <w:p w14:paraId="43E52682" w14:textId="395F7F25" w:rsidR="00B23BDE" w:rsidRDefault="004A2C4B" w:rsidP="0026037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Организация оказывает информационно-технологические услуги посредством:</w:t>
      </w:r>
    </w:p>
    <w:p w14:paraId="1F9D8210" w14:textId="5D5F9833" w:rsidR="004A2C4B" w:rsidRDefault="004A2C4B" w:rsidP="004A2C4B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обработки запросов </w:t>
      </w:r>
      <w:r w:rsidRPr="004A2C4B">
        <w:rPr>
          <w:rFonts w:ascii="Arial" w:hAnsi="Arial" w:cs="Arial"/>
          <w:sz w:val="24"/>
        </w:rPr>
        <w:t>Предприятия в Платежн</w:t>
      </w:r>
      <w:r>
        <w:rPr>
          <w:rFonts w:ascii="Arial" w:hAnsi="Arial" w:cs="Arial"/>
          <w:sz w:val="24"/>
        </w:rPr>
        <w:t>ом</w:t>
      </w:r>
      <w:r w:rsidRPr="004A2C4B">
        <w:rPr>
          <w:rFonts w:ascii="Arial" w:hAnsi="Arial" w:cs="Arial"/>
          <w:sz w:val="24"/>
        </w:rPr>
        <w:t xml:space="preserve"> шлюз</w:t>
      </w:r>
      <w:r>
        <w:rPr>
          <w:rFonts w:ascii="Arial" w:hAnsi="Arial" w:cs="Arial"/>
          <w:sz w:val="24"/>
        </w:rPr>
        <w:t>е</w:t>
      </w:r>
      <w:r w:rsidRPr="004A2C4B">
        <w:rPr>
          <w:rFonts w:ascii="Arial" w:hAnsi="Arial" w:cs="Arial"/>
          <w:sz w:val="24"/>
        </w:rPr>
        <w:t xml:space="preserve"> GateLine.</w:t>
      </w:r>
      <w:r w:rsidRPr="004A2C4B">
        <w:rPr>
          <w:rFonts w:ascii="Arial" w:hAnsi="Arial" w:cs="Arial"/>
          <w:sz w:val="24"/>
          <w:lang w:val="en-US"/>
        </w:rPr>
        <w:t>Net</w:t>
      </w:r>
      <w:r>
        <w:rPr>
          <w:rFonts w:ascii="Arial" w:hAnsi="Arial" w:cs="Arial"/>
          <w:sz w:val="24"/>
        </w:rPr>
        <w:t>;</w:t>
      </w:r>
    </w:p>
    <w:p w14:paraId="375EBB63" w14:textId="23BFE62F" w:rsidR="004A2C4B" w:rsidRDefault="004A2C4B" w:rsidP="004A2C4B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 w:rsidRPr="004A2C4B">
        <w:rPr>
          <w:rFonts w:ascii="Arial" w:hAnsi="Arial" w:cs="Arial"/>
          <w:sz w:val="24"/>
        </w:rPr>
        <w:t xml:space="preserve">технической поддержки платежных страниц Платежного шлюза </w:t>
      </w:r>
      <w:r w:rsidRPr="004A2C4B">
        <w:rPr>
          <w:rFonts w:ascii="Arial" w:hAnsi="Arial" w:cs="Arial"/>
          <w:sz w:val="24"/>
          <w:lang w:val="en-US"/>
        </w:rPr>
        <w:t>GateLine</w:t>
      </w:r>
      <w:r w:rsidRPr="004A2C4B">
        <w:rPr>
          <w:rFonts w:ascii="Arial" w:hAnsi="Arial" w:cs="Arial"/>
          <w:sz w:val="24"/>
        </w:rPr>
        <w:t>.</w:t>
      </w:r>
      <w:r w:rsidRPr="004A2C4B">
        <w:rPr>
          <w:rFonts w:ascii="Arial" w:hAnsi="Arial" w:cs="Arial"/>
          <w:sz w:val="24"/>
          <w:lang w:val="en-US"/>
        </w:rPr>
        <w:t>Net</w:t>
      </w:r>
      <w:r>
        <w:rPr>
          <w:rFonts w:ascii="Arial" w:hAnsi="Arial" w:cs="Arial"/>
          <w:sz w:val="24"/>
        </w:rPr>
        <w:t>;</w:t>
      </w:r>
    </w:p>
    <w:p w14:paraId="13EE6B20" w14:textId="698744EC" w:rsidR="004A2C4B" w:rsidRDefault="004A2C4B" w:rsidP="004A2C4B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 w:rsidRPr="004A2C4B">
        <w:rPr>
          <w:rFonts w:ascii="Arial" w:hAnsi="Arial" w:cs="Arial"/>
          <w:sz w:val="24"/>
        </w:rPr>
        <w:t xml:space="preserve">сбора информации на платежных страницах Платежного шлюза </w:t>
      </w:r>
      <w:r w:rsidRPr="004A2C4B">
        <w:rPr>
          <w:rFonts w:ascii="Arial" w:hAnsi="Arial" w:cs="Arial"/>
          <w:sz w:val="24"/>
          <w:lang w:val="en-US"/>
        </w:rPr>
        <w:t>GateLine</w:t>
      </w:r>
      <w:r w:rsidRPr="004A2C4B">
        <w:rPr>
          <w:rFonts w:ascii="Arial" w:hAnsi="Arial" w:cs="Arial"/>
          <w:sz w:val="24"/>
        </w:rPr>
        <w:t>.</w:t>
      </w:r>
      <w:r w:rsidRPr="004A2C4B">
        <w:rPr>
          <w:rFonts w:ascii="Arial" w:hAnsi="Arial" w:cs="Arial"/>
          <w:sz w:val="24"/>
          <w:lang w:val="en-US"/>
        </w:rPr>
        <w:t>Net</w:t>
      </w:r>
      <w:r>
        <w:rPr>
          <w:rFonts w:ascii="Arial" w:hAnsi="Arial" w:cs="Arial"/>
          <w:sz w:val="24"/>
        </w:rPr>
        <w:t>;</w:t>
      </w:r>
    </w:p>
    <w:p w14:paraId="056BFE9C" w14:textId="5991CBEC" w:rsidR="004A2C4B" w:rsidRDefault="004A2C4B" w:rsidP="004A2C4B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 w:rsidRPr="004A2C4B">
        <w:rPr>
          <w:rFonts w:ascii="Arial" w:hAnsi="Arial" w:cs="Arial"/>
          <w:sz w:val="24"/>
        </w:rPr>
        <w:lastRenderedPageBreak/>
        <w:t xml:space="preserve">обработки полученной платежной информации и </w:t>
      </w:r>
      <w:r>
        <w:rPr>
          <w:rFonts w:ascii="Arial" w:hAnsi="Arial" w:cs="Arial"/>
          <w:sz w:val="24"/>
        </w:rPr>
        <w:t xml:space="preserve">её </w:t>
      </w:r>
      <w:r w:rsidRPr="004A2C4B">
        <w:rPr>
          <w:rFonts w:ascii="Arial" w:hAnsi="Arial" w:cs="Arial"/>
          <w:sz w:val="24"/>
        </w:rPr>
        <w:t>н</w:t>
      </w:r>
      <w:r>
        <w:rPr>
          <w:rFonts w:ascii="Arial" w:hAnsi="Arial" w:cs="Arial"/>
          <w:sz w:val="24"/>
        </w:rPr>
        <w:t xml:space="preserve">аправления </w:t>
      </w:r>
      <w:r w:rsidRPr="004A2C4B">
        <w:rPr>
          <w:rFonts w:ascii="Arial" w:hAnsi="Arial" w:cs="Arial"/>
          <w:sz w:val="24"/>
        </w:rPr>
        <w:t>Эквайеру</w:t>
      </w:r>
      <w:r>
        <w:rPr>
          <w:rFonts w:ascii="Arial" w:hAnsi="Arial" w:cs="Arial"/>
          <w:sz w:val="24"/>
        </w:rPr>
        <w:t>;</w:t>
      </w:r>
    </w:p>
    <w:p w14:paraId="4D8BED5C" w14:textId="33E791D4" w:rsidR="004A2C4B" w:rsidRPr="00D8462B" w:rsidRDefault="004A2C4B" w:rsidP="00E85BFB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 w:rsidRPr="004A2C4B">
        <w:rPr>
          <w:rFonts w:ascii="Arial" w:hAnsi="Arial" w:cs="Arial"/>
          <w:sz w:val="24"/>
        </w:rPr>
        <w:t>пер</w:t>
      </w:r>
      <w:r w:rsidR="004334D1">
        <w:rPr>
          <w:rFonts w:ascii="Arial" w:hAnsi="Arial" w:cs="Arial"/>
          <w:sz w:val="24"/>
        </w:rPr>
        <w:t xml:space="preserve">едачи Предприятию и Покупателю </w:t>
      </w:r>
      <w:r w:rsidRPr="004A2C4B">
        <w:rPr>
          <w:rFonts w:ascii="Arial" w:hAnsi="Arial" w:cs="Arial"/>
          <w:sz w:val="24"/>
        </w:rPr>
        <w:t>полученной от Эквайера информации</w:t>
      </w:r>
      <w:r>
        <w:rPr>
          <w:rFonts w:ascii="Arial" w:hAnsi="Arial" w:cs="Arial"/>
          <w:sz w:val="24"/>
        </w:rPr>
        <w:t>.</w:t>
      </w:r>
    </w:p>
    <w:p w14:paraId="6CA2132B" w14:textId="1B085233" w:rsidR="004334D1" w:rsidRDefault="004334D1" w:rsidP="0026037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Оказание информационно-технологических услуг включает:</w:t>
      </w:r>
    </w:p>
    <w:p w14:paraId="59752ABA" w14:textId="77777777" w:rsidR="00116D86" w:rsidRDefault="00EF21CB" w:rsidP="00116D86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круглосуточную </w:t>
      </w:r>
      <w:r w:rsidR="004334D1">
        <w:rPr>
          <w:rFonts w:ascii="Arial" w:hAnsi="Arial" w:cs="Arial"/>
          <w:sz w:val="24"/>
        </w:rPr>
        <w:t>передачу электронной Платёжной информации от Предприятия Эквайеру</w:t>
      </w:r>
      <w:r>
        <w:rPr>
          <w:rFonts w:ascii="Arial" w:hAnsi="Arial" w:cs="Arial"/>
          <w:sz w:val="24"/>
        </w:rPr>
        <w:t>;</w:t>
      </w:r>
    </w:p>
    <w:p w14:paraId="25AB964E" w14:textId="040B59A3" w:rsidR="00EF21CB" w:rsidRDefault="00EF21CB" w:rsidP="00116D86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 w:rsidRPr="00116D86">
        <w:rPr>
          <w:rFonts w:ascii="Arial" w:hAnsi="Arial" w:cs="Arial"/>
          <w:sz w:val="24"/>
        </w:rPr>
        <w:t xml:space="preserve">круглосуточное </w:t>
      </w:r>
      <w:r w:rsidR="00116D86" w:rsidRPr="00116D86">
        <w:rPr>
          <w:rFonts w:ascii="Arial" w:hAnsi="Arial" w:cs="Arial"/>
          <w:sz w:val="24"/>
        </w:rPr>
        <w:t>обеспечение авторизованным пользователям (сотрудникам) Предприятия доступа к информации об Операциях оплаты, возврата и отмены в отношении Интернет-магазино</w:t>
      </w:r>
      <w:r w:rsidR="009B1CC1">
        <w:rPr>
          <w:rFonts w:ascii="Arial" w:hAnsi="Arial" w:cs="Arial"/>
          <w:sz w:val="24"/>
        </w:rPr>
        <w:t>в Предприятия в В</w:t>
      </w:r>
      <w:r w:rsidR="00D06FD1">
        <w:rPr>
          <w:rFonts w:ascii="Arial" w:hAnsi="Arial" w:cs="Arial"/>
          <w:sz w:val="24"/>
        </w:rPr>
        <w:t xml:space="preserve">еб-интерфейсе </w:t>
      </w:r>
      <w:r w:rsidR="00116D86" w:rsidRPr="00116D86">
        <w:rPr>
          <w:rFonts w:ascii="Arial" w:hAnsi="Arial" w:cs="Arial"/>
          <w:sz w:val="24"/>
        </w:rPr>
        <w:t xml:space="preserve">Платёжного шлюза </w:t>
      </w:r>
      <w:r w:rsidR="00116D86" w:rsidRPr="00116D86">
        <w:rPr>
          <w:rFonts w:ascii="Arial" w:hAnsi="Arial" w:cs="Arial"/>
          <w:sz w:val="24"/>
          <w:lang w:val="en-US"/>
        </w:rPr>
        <w:t>GateLine</w:t>
      </w:r>
      <w:r w:rsidR="00116D86" w:rsidRPr="00116D86">
        <w:rPr>
          <w:rFonts w:ascii="Arial" w:hAnsi="Arial" w:cs="Arial"/>
          <w:sz w:val="24"/>
        </w:rPr>
        <w:t>.</w:t>
      </w:r>
      <w:r w:rsidR="00116D86" w:rsidRPr="00116D86">
        <w:rPr>
          <w:rFonts w:ascii="Arial" w:hAnsi="Arial" w:cs="Arial"/>
          <w:sz w:val="24"/>
          <w:lang w:val="en-US"/>
        </w:rPr>
        <w:t>Net</w:t>
      </w:r>
      <w:r w:rsidR="00116D86" w:rsidRPr="00116D86">
        <w:rPr>
          <w:rFonts w:ascii="Arial" w:hAnsi="Arial" w:cs="Arial"/>
          <w:sz w:val="24"/>
        </w:rPr>
        <w:t>;</w:t>
      </w:r>
    </w:p>
    <w:p w14:paraId="2A5F7782" w14:textId="66AFC0CD" w:rsidR="00116D86" w:rsidRDefault="00116D86" w:rsidP="00116D86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обеспечение сохранности конфиденциальной информации Предприятия и Покупателей, ставшей известной Организации в результате исполнения Договора;</w:t>
      </w:r>
    </w:p>
    <w:p w14:paraId="5615FD00" w14:textId="11A3D665" w:rsidR="00116D86" w:rsidRDefault="00116D86" w:rsidP="00116D86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мониторинг </w:t>
      </w:r>
      <w:r w:rsidRPr="00116D86">
        <w:rPr>
          <w:rFonts w:ascii="Arial" w:hAnsi="Arial" w:cs="Arial"/>
          <w:sz w:val="24"/>
        </w:rPr>
        <w:t>(анализ) информации, содержащейся в Авторизационных запросах</w:t>
      </w:r>
      <w:r>
        <w:rPr>
          <w:rFonts w:ascii="Arial" w:hAnsi="Arial" w:cs="Arial"/>
          <w:sz w:val="24"/>
        </w:rPr>
        <w:t>, с целью предотвращения неправомерных операций;</w:t>
      </w:r>
    </w:p>
    <w:p w14:paraId="556489D3" w14:textId="5AE4B8EF" w:rsidR="00116D86" w:rsidRDefault="00116D86" w:rsidP="00116D86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отказ в Авторизационном запросе,</w:t>
      </w:r>
      <w:r w:rsidR="002928F8">
        <w:rPr>
          <w:rFonts w:ascii="Arial" w:hAnsi="Arial" w:cs="Arial"/>
          <w:sz w:val="24"/>
        </w:rPr>
        <w:t xml:space="preserve"> если информация, содержащаяся в таком запросе, имеет признаки неправоме</w:t>
      </w:r>
      <w:r w:rsidR="007A578F">
        <w:rPr>
          <w:rFonts w:ascii="Arial" w:hAnsi="Arial" w:cs="Arial"/>
          <w:sz w:val="24"/>
        </w:rPr>
        <w:t>рной операции.</w:t>
      </w:r>
    </w:p>
    <w:p w14:paraId="67D4CCA6" w14:textId="76638069" w:rsidR="009B3E2A" w:rsidRDefault="00091826" w:rsidP="0026037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Организация вправе з</w:t>
      </w:r>
      <w:r w:rsidRPr="00091826">
        <w:rPr>
          <w:rFonts w:ascii="Arial" w:hAnsi="Arial" w:cs="Arial"/>
          <w:sz w:val="24"/>
        </w:rPr>
        <w:t xml:space="preserve">апрашивать у Предприятия любую информацию относительно проведенных </w:t>
      </w:r>
      <w:r w:rsidR="00B9050B">
        <w:rPr>
          <w:rFonts w:ascii="Arial" w:hAnsi="Arial" w:cs="Arial"/>
          <w:sz w:val="24"/>
        </w:rPr>
        <w:t>О</w:t>
      </w:r>
      <w:r w:rsidRPr="00091826">
        <w:rPr>
          <w:rFonts w:ascii="Arial" w:hAnsi="Arial" w:cs="Arial"/>
          <w:sz w:val="24"/>
        </w:rPr>
        <w:t xml:space="preserve">пераций </w:t>
      </w:r>
      <w:r w:rsidR="00B9050B">
        <w:rPr>
          <w:rFonts w:ascii="Arial" w:hAnsi="Arial" w:cs="Arial"/>
          <w:sz w:val="24"/>
        </w:rPr>
        <w:t>оплат</w:t>
      </w:r>
      <w:r w:rsidR="00571426">
        <w:rPr>
          <w:rFonts w:ascii="Arial" w:hAnsi="Arial" w:cs="Arial"/>
          <w:sz w:val="24"/>
        </w:rPr>
        <w:t>ы</w:t>
      </w:r>
      <w:r w:rsidR="00ED4CC8">
        <w:rPr>
          <w:rFonts w:ascii="Arial" w:hAnsi="Arial" w:cs="Arial"/>
          <w:sz w:val="24"/>
        </w:rPr>
        <w:t xml:space="preserve">, </w:t>
      </w:r>
      <w:r w:rsidR="006A1213">
        <w:rPr>
          <w:rFonts w:ascii="Arial" w:hAnsi="Arial" w:cs="Arial"/>
          <w:sz w:val="24"/>
        </w:rPr>
        <w:t xml:space="preserve">Операций </w:t>
      </w:r>
      <w:r w:rsidR="00B9050B">
        <w:rPr>
          <w:rFonts w:ascii="Arial" w:hAnsi="Arial" w:cs="Arial"/>
          <w:sz w:val="24"/>
        </w:rPr>
        <w:t>возврат</w:t>
      </w:r>
      <w:r w:rsidR="00571426">
        <w:rPr>
          <w:rFonts w:ascii="Arial" w:hAnsi="Arial" w:cs="Arial"/>
          <w:sz w:val="24"/>
        </w:rPr>
        <w:t>а</w:t>
      </w:r>
      <w:r w:rsidR="00ED4CC8">
        <w:rPr>
          <w:rFonts w:ascii="Arial" w:hAnsi="Arial" w:cs="Arial"/>
          <w:sz w:val="24"/>
        </w:rPr>
        <w:t xml:space="preserve">, </w:t>
      </w:r>
      <w:r w:rsidR="006A1213">
        <w:rPr>
          <w:rFonts w:ascii="Arial" w:hAnsi="Arial" w:cs="Arial"/>
          <w:sz w:val="24"/>
        </w:rPr>
        <w:t xml:space="preserve">Операций </w:t>
      </w:r>
      <w:r w:rsidR="00B9050B">
        <w:rPr>
          <w:rFonts w:ascii="Arial" w:hAnsi="Arial" w:cs="Arial"/>
          <w:sz w:val="24"/>
        </w:rPr>
        <w:t>отмен</w:t>
      </w:r>
      <w:r w:rsidR="00571426">
        <w:rPr>
          <w:rFonts w:ascii="Arial" w:hAnsi="Arial" w:cs="Arial"/>
          <w:sz w:val="24"/>
        </w:rPr>
        <w:t>ы</w:t>
      </w:r>
      <w:r w:rsidRPr="00091826">
        <w:rPr>
          <w:rFonts w:ascii="Arial" w:hAnsi="Arial" w:cs="Arial"/>
          <w:sz w:val="24"/>
        </w:rPr>
        <w:t xml:space="preserve"> с использованием ЭСП, включая сведения о Покупателе, а также обо всех деталях о</w:t>
      </w:r>
      <w:r w:rsidR="00571426">
        <w:rPr>
          <w:rFonts w:ascii="Arial" w:hAnsi="Arial" w:cs="Arial"/>
          <w:sz w:val="24"/>
        </w:rPr>
        <w:t xml:space="preserve">существленной Операции оплаты, </w:t>
      </w:r>
      <w:r w:rsidR="0013563F">
        <w:rPr>
          <w:rFonts w:ascii="Arial" w:hAnsi="Arial" w:cs="Arial"/>
          <w:sz w:val="24"/>
        </w:rPr>
        <w:t xml:space="preserve">Операции </w:t>
      </w:r>
      <w:r w:rsidR="00571426">
        <w:rPr>
          <w:rFonts w:ascii="Arial" w:hAnsi="Arial" w:cs="Arial"/>
          <w:sz w:val="24"/>
        </w:rPr>
        <w:t xml:space="preserve">отмены, </w:t>
      </w:r>
      <w:r w:rsidR="0013563F">
        <w:rPr>
          <w:rFonts w:ascii="Arial" w:hAnsi="Arial" w:cs="Arial"/>
          <w:sz w:val="24"/>
        </w:rPr>
        <w:t xml:space="preserve">Операция </w:t>
      </w:r>
      <w:r w:rsidRPr="00091826">
        <w:rPr>
          <w:rFonts w:ascii="Arial" w:hAnsi="Arial" w:cs="Arial"/>
          <w:sz w:val="24"/>
        </w:rPr>
        <w:t>возврата</w:t>
      </w:r>
      <w:r w:rsidR="009B1896">
        <w:rPr>
          <w:rFonts w:ascii="Arial" w:hAnsi="Arial" w:cs="Arial"/>
          <w:sz w:val="24"/>
        </w:rPr>
        <w:t>. Информация предоставляется Предприятием в течение 2 рабочих дней со дня получения запроса.</w:t>
      </w:r>
    </w:p>
    <w:p w14:paraId="0812FA2D" w14:textId="6B0BE696" w:rsidR="009B1896" w:rsidRDefault="00C85550" w:rsidP="0026037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Организация вправе в одностороннем порядке изменять ограничения Авторизации. Указанные изменения вступают в силу с момента их принятия.</w:t>
      </w:r>
      <w:r w:rsidR="0081433E">
        <w:rPr>
          <w:rFonts w:ascii="Arial" w:hAnsi="Arial" w:cs="Arial"/>
          <w:sz w:val="24"/>
        </w:rPr>
        <w:t xml:space="preserve"> Уведомление Предприятия об изменении рассматриваемых ограничений</w:t>
      </w:r>
      <w:r w:rsidR="0081433E">
        <w:rPr>
          <w:rFonts w:ascii="Arial" w:hAnsi="Arial" w:cs="Arial"/>
          <w:sz w:val="24"/>
        </w:rPr>
        <w:br/>
        <w:t>не требуется.</w:t>
      </w:r>
    </w:p>
    <w:p w14:paraId="7D82A195" w14:textId="455DF57A" w:rsidR="00B7103E" w:rsidRDefault="00F15524" w:rsidP="0026037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Организация вправе, уведомив Предприятие, приостановить оказание информационно-технологических услуг </w:t>
      </w:r>
      <w:r w:rsidR="00106DAC">
        <w:rPr>
          <w:rFonts w:ascii="Arial" w:hAnsi="Arial" w:cs="Arial"/>
          <w:sz w:val="24"/>
        </w:rPr>
        <w:t xml:space="preserve">и (или) отказаться от исполнения Договора </w:t>
      </w:r>
      <w:r>
        <w:rPr>
          <w:rFonts w:ascii="Arial" w:hAnsi="Arial" w:cs="Arial"/>
          <w:sz w:val="24"/>
        </w:rPr>
        <w:t>при наличии у Организации следующей информации:</w:t>
      </w:r>
    </w:p>
    <w:p w14:paraId="418B34B6" w14:textId="57161976" w:rsidR="00F15524" w:rsidRDefault="00143008" w:rsidP="00F15524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</w:t>
      </w:r>
      <w:r w:rsidR="00F15524" w:rsidRPr="00F15524">
        <w:rPr>
          <w:rFonts w:ascii="Arial" w:hAnsi="Arial" w:cs="Arial"/>
          <w:sz w:val="24"/>
        </w:rPr>
        <w:t xml:space="preserve">лучае неисполнения или ненадлежащего исполнения Предприятием </w:t>
      </w:r>
      <w:r w:rsidR="000C5BB3">
        <w:rPr>
          <w:rFonts w:ascii="Arial" w:hAnsi="Arial" w:cs="Arial"/>
          <w:sz w:val="24"/>
        </w:rPr>
        <w:t xml:space="preserve">любых предусмотренных Договором </w:t>
      </w:r>
      <w:r w:rsidR="00B366B5">
        <w:rPr>
          <w:rFonts w:ascii="Arial" w:hAnsi="Arial" w:cs="Arial"/>
          <w:sz w:val="24"/>
        </w:rPr>
        <w:t>обязанностей</w:t>
      </w:r>
      <w:r w:rsidR="00F15524" w:rsidRPr="00F15524">
        <w:rPr>
          <w:rFonts w:ascii="Arial" w:hAnsi="Arial" w:cs="Arial"/>
          <w:sz w:val="24"/>
        </w:rPr>
        <w:t xml:space="preserve"> до момента</w:t>
      </w:r>
      <w:r w:rsidR="000C5BB3">
        <w:rPr>
          <w:rFonts w:ascii="Arial" w:hAnsi="Arial" w:cs="Arial"/>
          <w:sz w:val="24"/>
        </w:rPr>
        <w:t xml:space="preserve"> возобновления</w:t>
      </w:r>
      <w:r w:rsidR="00F15524" w:rsidRPr="00F15524">
        <w:rPr>
          <w:rFonts w:ascii="Arial" w:hAnsi="Arial" w:cs="Arial"/>
          <w:sz w:val="24"/>
        </w:rPr>
        <w:t xml:space="preserve"> исполнения Предприятием </w:t>
      </w:r>
      <w:r w:rsidR="000C5BB3">
        <w:rPr>
          <w:rFonts w:ascii="Arial" w:hAnsi="Arial" w:cs="Arial"/>
          <w:sz w:val="24"/>
        </w:rPr>
        <w:t>соответствующих обязанностей, а также в</w:t>
      </w:r>
      <w:r w:rsidR="00F15524" w:rsidRPr="00F15524">
        <w:rPr>
          <w:rFonts w:ascii="Arial" w:hAnsi="Arial" w:cs="Arial"/>
          <w:sz w:val="24"/>
        </w:rPr>
        <w:t xml:space="preserve"> иных случаях, предусмотренных условиями договора </w:t>
      </w:r>
      <w:r w:rsidR="000C5BB3">
        <w:rPr>
          <w:rFonts w:ascii="Arial" w:hAnsi="Arial" w:cs="Arial"/>
          <w:sz w:val="24"/>
        </w:rPr>
        <w:t xml:space="preserve">между </w:t>
      </w:r>
      <w:r w:rsidR="00F15524" w:rsidRPr="00F15524">
        <w:rPr>
          <w:rFonts w:ascii="Arial" w:hAnsi="Arial" w:cs="Arial"/>
          <w:sz w:val="24"/>
        </w:rPr>
        <w:t>Предприяти</w:t>
      </w:r>
      <w:r w:rsidR="000C5BB3">
        <w:rPr>
          <w:rFonts w:ascii="Arial" w:hAnsi="Arial" w:cs="Arial"/>
          <w:sz w:val="24"/>
        </w:rPr>
        <w:t>ем</w:t>
      </w:r>
      <w:r w:rsidR="00F15524" w:rsidRPr="00F15524">
        <w:rPr>
          <w:rFonts w:ascii="Arial" w:hAnsi="Arial" w:cs="Arial"/>
          <w:sz w:val="24"/>
        </w:rPr>
        <w:t xml:space="preserve"> и </w:t>
      </w:r>
      <w:proofErr w:type="spellStart"/>
      <w:r w:rsidR="00F15524" w:rsidRPr="00F15524">
        <w:rPr>
          <w:rFonts w:ascii="Arial" w:hAnsi="Arial" w:cs="Arial"/>
          <w:sz w:val="24"/>
        </w:rPr>
        <w:t>Эквайер</w:t>
      </w:r>
      <w:r w:rsidR="000C5BB3">
        <w:rPr>
          <w:rFonts w:ascii="Arial" w:hAnsi="Arial" w:cs="Arial"/>
          <w:sz w:val="24"/>
        </w:rPr>
        <w:t>ом</w:t>
      </w:r>
      <w:proofErr w:type="spellEnd"/>
      <w:r w:rsidR="000C5BB3">
        <w:rPr>
          <w:rFonts w:ascii="Arial" w:hAnsi="Arial" w:cs="Arial"/>
          <w:sz w:val="24"/>
        </w:rPr>
        <w:t xml:space="preserve"> или договора между </w:t>
      </w:r>
      <w:proofErr w:type="spellStart"/>
      <w:r w:rsidR="000C5BB3">
        <w:rPr>
          <w:rFonts w:ascii="Arial" w:hAnsi="Arial" w:cs="Arial"/>
          <w:sz w:val="24"/>
        </w:rPr>
        <w:t>Эквайером</w:t>
      </w:r>
      <w:proofErr w:type="spellEnd"/>
      <w:r w:rsidR="000C5BB3">
        <w:rPr>
          <w:rFonts w:ascii="Arial" w:hAnsi="Arial" w:cs="Arial"/>
          <w:sz w:val="24"/>
        </w:rPr>
        <w:t xml:space="preserve"> и Организацией, </w:t>
      </w:r>
      <w:r w:rsidR="00F15524" w:rsidRPr="00F15524">
        <w:rPr>
          <w:rFonts w:ascii="Arial" w:hAnsi="Arial" w:cs="Arial"/>
          <w:sz w:val="24"/>
        </w:rPr>
        <w:t xml:space="preserve">а также правилами </w:t>
      </w:r>
      <w:r w:rsidR="000C5BB3">
        <w:rPr>
          <w:rFonts w:ascii="Arial" w:hAnsi="Arial" w:cs="Arial"/>
          <w:sz w:val="24"/>
        </w:rPr>
        <w:t>Платёжной системы;</w:t>
      </w:r>
    </w:p>
    <w:p w14:paraId="78C126E3" w14:textId="77777777" w:rsidR="00E77531" w:rsidRDefault="00E77531" w:rsidP="00E77531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Предоставлении Предприятием недостоверной информации в рамках Договора или при его заключении;</w:t>
      </w:r>
    </w:p>
    <w:p w14:paraId="11FCF63B" w14:textId="44407D35" w:rsidR="000C5BB3" w:rsidRDefault="00143008" w:rsidP="00F15524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С</w:t>
      </w:r>
      <w:r w:rsidR="000C5BB3" w:rsidRPr="000C5BB3">
        <w:rPr>
          <w:rFonts w:ascii="Arial" w:hAnsi="Arial" w:cs="Arial"/>
          <w:sz w:val="24"/>
        </w:rPr>
        <w:t>овершени</w:t>
      </w:r>
      <w:r w:rsidR="00DF0196">
        <w:rPr>
          <w:rFonts w:ascii="Arial" w:hAnsi="Arial" w:cs="Arial"/>
          <w:sz w:val="24"/>
        </w:rPr>
        <w:t>и</w:t>
      </w:r>
      <w:r w:rsidR="000C5BB3" w:rsidRPr="000C5BB3">
        <w:rPr>
          <w:rFonts w:ascii="Arial" w:hAnsi="Arial" w:cs="Arial"/>
          <w:sz w:val="24"/>
        </w:rPr>
        <w:t xml:space="preserve"> в Интернет-магазине Предприятия неправомерных операций</w:t>
      </w:r>
      <w:r w:rsidR="005E63F4">
        <w:rPr>
          <w:rFonts w:ascii="Arial" w:hAnsi="Arial" w:cs="Arial"/>
          <w:sz w:val="24"/>
        </w:rPr>
        <w:t xml:space="preserve"> (действий)</w:t>
      </w:r>
      <w:r w:rsidR="00B84E1F">
        <w:rPr>
          <w:rFonts w:ascii="Arial" w:hAnsi="Arial" w:cs="Arial"/>
          <w:sz w:val="24"/>
        </w:rPr>
        <w:t xml:space="preserve"> с использованием ЭСП и (</w:t>
      </w:r>
      <w:r w:rsidR="000C5BB3" w:rsidRPr="000C5BB3">
        <w:rPr>
          <w:rFonts w:ascii="Arial" w:hAnsi="Arial" w:cs="Arial"/>
          <w:sz w:val="24"/>
        </w:rPr>
        <w:t>или</w:t>
      </w:r>
      <w:r w:rsidR="00B84E1F">
        <w:rPr>
          <w:rFonts w:ascii="Arial" w:hAnsi="Arial" w:cs="Arial"/>
          <w:sz w:val="24"/>
        </w:rPr>
        <w:t>)</w:t>
      </w:r>
      <w:r w:rsidR="000C5BB3" w:rsidRPr="000C5BB3">
        <w:rPr>
          <w:rFonts w:ascii="Arial" w:hAnsi="Arial" w:cs="Arial"/>
          <w:sz w:val="24"/>
        </w:rPr>
        <w:t xml:space="preserve"> участия Предприятия в мошеннической или иной незаконной деятельности</w:t>
      </w:r>
      <w:r w:rsidR="00DF0196">
        <w:rPr>
          <w:rFonts w:ascii="Arial" w:hAnsi="Arial" w:cs="Arial"/>
          <w:sz w:val="24"/>
        </w:rPr>
        <w:t>;</w:t>
      </w:r>
    </w:p>
    <w:p w14:paraId="0502183E" w14:textId="6B2FA35A" w:rsidR="00DF0196" w:rsidRDefault="00143008" w:rsidP="00F15524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Ф</w:t>
      </w:r>
      <w:r w:rsidR="00DF0196">
        <w:rPr>
          <w:rFonts w:ascii="Arial" w:hAnsi="Arial" w:cs="Arial"/>
          <w:sz w:val="24"/>
        </w:rPr>
        <w:t>актах</w:t>
      </w:r>
      <w:r w:rsidR="00C71421">
        <w:rPr>
          <w:rFonts w:ascii="Arial" w:hAnsi="Arial" w:cs="Arial"/>
          <w:sz w:val="24"/>
        </w:rPr>
        <w:t xml:space="preserve"> реализации или попыток реализации Предприятием товаров, категория которых не указана или не соответствует </w:t>
      </w:r>
      <w:r w:rsidR="006C58C7">
        <w:rPr>
          <w:rFonts w:ascii="Arial" w:hAnsi="Arial" w:cs="Arial"/>
          <w:sz w:val="24"/>
        </w:rPr>
        <w:t>ранее указанным</w:t>
      </w:r>
      <w:r w:rsidR="00E35220">
        <w:rPr>
          <w:rFonts w:ascii="Arial" w:hAnsi="Arial" w:cs="Arial"/>
          <w:sz w:val="24"/>
        </w:rPr>
        <w:t>;</w:t>
      </w:r>
    </w:p>
    <w:p w14:paraId="2C48E20C" w14:textId="40B9B911" w:rsidR="00E35220" w:rsidRPr="001643B1" w:rsidRDefault="004F6F4D" w:rsidP="00F15524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 w:rsidRPr="001643B1">
        <w:rPr>
          <w:rFonts w:ascii="Arial" w:hAnsi="Arial" w:cs="Arial"/>
          <w:sz w:val="24"/>
        </w:rPr>
        <w:t>Любых нарушени</w:t>
      </w:r>
      <w:r w:rsidR="00033BBB">
        <w:rPr>
          <w:rFonts w:ascii="Arial" w:hAnsi="Arial" w:cs="Arial"/>
          <w:sz w:val="24"/>
        </w:rPr>
        <w:t>й</w:t>
      </w:r>
      <w:r w:rsidR="00E35220" w:rsidRPr="001643B1">
        <w:rPr>
          <w:rFonts w:ascii="Arial" w:hAnsi="Arial" w:cs="Arial"/>
          <w:sz w:val="24"/>
        </w:rPr>
        <w:t xml:space="preserve"> Предприятием требований Регламентов.</w:t>
      </w:r>
    </w:p>
    <w:p w14:paraId="5379BDB3" w14:textId="63C5E959" w:rsidR="00F15524" w:rsidRDefault="009E0DDC" w:rsidP="0026037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Организация обязана уведомить Предприятие о приостановлении оказания информационно-технологических услуг путём направления письменного уведомления любым из способов, указанных в подп. </w:t>
      </w:r>
      <w:r w:rsidR="000A268B">
        <w:rPr>
          <w:rFonts w:ascii="Arial" w:hAnsi="Arial" w:cs="Arial"/>
          <w:sz w:val="24"/>
        </w:rPr>
        <w:t>10.2.1-10.2.2</w:t>
      </w:r>
      <w:r>
        <w:rPr>
          <w:rFonts w:ascii="Arial" w:hAnsi="Arial" w:cs="Arial"/>
          <w:sz w:val="24"/>
        </w:rPr>
        <w:t xml:space="preserve"> Договора.</w:t>
      </w:r>
    </w:p>
    <w:p w14:paraId="7FD23197" w14:textId="77777777" w:rsidR="00143008" w:rsidRDefault="00720B81" w:rsidP="0026037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До начала оказания информационно-технологических услуг Предприятие </w:t>
      </w:r>
      <w:r w:rsidR="00143008">
        <w:rPr>
          <w:rFonts w:ascii="Arial" w:hAnsi="Arial" w:cs="Arial"/>
          <w:sz w:val="24"/>
        </w:rPr>
        <w:t>обязано:</w:t>
      </w:r>
    </w:p>
    <w:p w14:paraId="1AE23937" w14:textId="2D8377EC" w:rsidR="00D50653" w:rsidRDefault="00143008" w:rsidP="00143008">
      <w:pPr>
        <w:pStyle w:val="a3"/>
        <w:numPr>
          <w:ilvl w:val="2"/>
          <w:numId w:val="1"/>
        </w:numPr>
        <w:spacing w:after="120"/>
        <w:ind w:left="1560" w:hanging="851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З</w:t>
      </w:r>
      <w:r w:rsidR="00720B81">
        <w:rPr>
          <w:rFonts w:ascii="Arial" w:hAnsi="Arial" w:cs="Arial"/>
          <w:sz w:val="24"/>
        </w:rPr>
        <w:t xml:space="preserve">аключить с </w:t>
      </w:r>
      <w:proofErr w:type="spellStart"/>
      <w:r w:rsidR="00720B81">
        <w:rPr>
          <w:rFonts w:ascii="Arial" w:hAnsi="Arial" w:cs="Arial"/>
          <w:sz w:val="24"/>
        </w:rPr>
        <w:t>Эквайером</w:t>
      </w:r>
      <w:proofErr w:type="spellEnd"/>
      <w:r w:rsidR="00720B81">
        <w:rPr>
          <w:rFonts w:ascii="Arial" w:hAnsi="Arial" w:cs="Arial"/>
          <w:sz w:val="24"/>
        </w:rPr>
        <w:t xml:space="preserve"> или Третьим лицом, подключённым к Платёжному шлюзу </w:t>
      </w:r>
      <w:r w:rsidR="00720B81">
        <w:rPr>
          <w:rFonts w:ascii="Arial" w:hAnsi="Arial" w:cs="Arial"/>
          <w:sz w:val="24"/>
          <w:lang w:val="en-US"/>
        </w:rPr>
        <w:t>GateLine</w:t>
      </w:r>
      <w:r w:rsidR="00720B81" w:rsidRPr="00720B81">
        <w:rPr>
          <w:rFonts w:ascii="Arial" w:hAnsi="Arial" w:cs="Arial"/>
          <w:sz w:val="24"/>
        </w:rPr>
        <w:t>.</w:t>
      </w:r>
      <w:r w:rsidR="00720B81">
        <w:rPr>
          <w:rFonts w:ascii="Arial" w:hAnsi="Arial" w:cs="Arial"/>
          <w:sz w:val="24"/>
          <w:lang w:val="en-US"/>
        </w:rPr>
        <w:t>Net</w:t>
      </w:r>
      <w:r w:rsidR="00720B81">
        <w:rPr>
          <w:rFonts w:ascii="Arial" w:hAnsi="Arial" w:cs="Arial"/>
          <w:sz w:val="24"/>
        </w:rPr>
        <w:t xml:space="preserve">, договор по организации </w:t>
      </w:r>
      <w:r w:rsidR="00375CCC">
        <w:rPr>
          <w:rFonts w:ascii="Arial" w:hAnsi="Arial" w:cs="Arial"/>
          <w:sz w:val="24"/>
        </w:rPr>
        <w:t>безналичных расчётов и приёма платежей</w:t>
      </w:r>
      <w:r>
        <w:rPr>
          <w:rFonts w:ascii="Arial" w:hAnsi="Arial" w:cs="Arial"/>
          <w:sz w:val="24"/>
        </w:rPr>
        <w:t>;</w:t>
      </w:r>
    </w:p>
    <w:p w14:paraId="0171E6F8" w14:textId="39FC3C91" w:rsidR="00143008" w:rsidRPr="00D53812" w:rsidRDefault="00143008" w:rsidP="00D1387B">
      <w:pPr>
        <w:pStyle w:val="a3"/>
        <w:numPr>
          <w:ilvl w:val="2"/>
          <w:numId w:val="1"/>
        </w:numPr>
        <w:spacing w:after="120"/>
        <w:ind w:left="1560" w:hanging="851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Провести техническую интеграцию Интернет-магазина с Платёжным шлюзом </w:t>
      </w:r>
      <w:r>
        <w:rPr>
          <w:rFonts w:ascii="Arial" w:hAnsi="Arial" w:cs="Arial"/>
          <w:sz w:val="24"/>
          <w:lang w:val="en-US"/>
        </w:rPr>
        <w:t>GateLine</w:t>
      </w:r>
      <w:r w:rsidRPr="00143008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  <w:lang w:val="en-US"/>
        </w:rPr>
        <w:t>Net</w:t>
      </w:r>
      <w:r w:rsidRPr="0014300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согласно Инструкции по интеграции;</w:t>
      </w:r>
    </w:p>
    <w:p w14:paraId="78E9F46B" w14:textId="2C7DCF32" w:rsidR="00143008" w:rsidRDefault="00143008" w:rsidP="0026037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После осуществления технической интеграции Предприятие обязано:</w:t>
      </w:r>
    </w:p>
    <w:p w14:paraId="37891BF6" w14:textId="0C536F11" w:rsidR="00DD1418" w:rsidRPr="005979B4" w:rsidRDefault="00C65AF5" w:rsidP="005979B4">
      <w:pPr>
        <w:pStyle w:val="a3"/>
        <w:numPr>
          <w:ilvl w:val="2"/>
          <w:numId w:val="1"/>
        </w:numPr>
        <w:spacing w:after="120"/>
        <w:ind w:left="1560" w:hanging="851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</w:t>
      </w:r>
      <w:r w:rsidR="00143008">
        <w:rPr>
          <w:rFonts w:ascii="Arial" w:hAnsi="Arial" w:cs="Arial"/>
          <w:sz w:val="24"/>
        </w:rPr>
        <w:t xml:space="preserve">существлять </w:t>
      </w:r>
      <w:r w:rsidR="00AF279C">
        <w:rPr>
          <w:rFonts w:ascii="Arial" w:hAnsi="Arial" w:cs="Arial"/>
          <w:sz w:val="24"/>
        </w:rPr>
        <w:t xml:space="preserve">информационный обмен с </w:t>
      </w:r>
      <w:r w:rsidR="004655AF">
        <w:rPr>
          <w:rFonts w:ascii="Arial" w:hAnsi="Arial" w:cs="Arial"/>
          <w:sz w:val="24"/>
        </w:rPr>
        <w:t xml:space="preserve">Платёжным </w:t>
      </w:r>
      <w:r w:rsidR="00AF279C">
        <w:rPr>
          <w:rFonts w:ascii="Arial" w:hAnsi="Arial" w:cs="Arial"/>
          <w:sz w:val="24"/>
        </w:rPr>
        <w:t xml:space="preserve">шлюзом </w:t>
      </w:r>
      <w:r w:rsidR="004655AF">
        <w:rPr>
          <w:rFonts w:ascii="Arial" w:hAnsi="Arial" w:cs="Arial"/>
          <w:sz w:val="24"/>
          <w:lang w:val="en-US"/>
        </w:rPr>
        <w:t>GateLine</w:t>
      </w:r>
      <w:r w:rsidR="004655AF">
        <w:rPr>
          <w:rFonts w:ascii="Arial" w:hAnsi="Arial" w:cs="Arial"/>
          <w:sz w:val="24"/>
        </w:rPr>
        <w:t>.</w:t>
      </w:r>
      <w:r w:rsidR="004655AF">
        <w:rPr>
          <w:rFonts w:ascii="Arial" w:hAnsi="Arial" w:cs="Arial"/>
          <w:sz w:val="24"/>
          <w:lang w:val="en-US"/>
        </w:rPr>
        <w:t>Net</w:t>
      </w:r>
      <w:r w:rsidR="004655AF" w:rsidRPr="004655AF">
        <w:rPr>
          <w:rFonts w:ascii="Arial" w:hAnsi="Arial" w:cs="Arial"/>
          <w:sz w:val="24"/>
        </w:rPr>
        <w:t xml:space="preserve"> </w:t>
      </w:r>
      <w:r w:rsidR="00AF279C">
        <w:rPr>
          <w:rFonts w:ascii="Arial" w:hAnsi="Arial" w:cs="Arial"/>
          <w:sz w:val="24"/>
        </w:rPr>
        <w:t xml:space="preserve">и </w:t>
      </w:r>
      <w:r w:rsidR="004655AF">
        <w:rPr>
          <w:rFonts w:ascii="Arial" w:hAnsi="Arial" w:cs="Arial"/>
          <w:sz w:val="24"/>
        </w:rPr>
        <w:t>Интернет-магазином</w:t>
      </w:r>
      <w:r w:rsidR="00AF279C">
        <w:rPr>
          <w:rFonts w:ascii="Arial" w:hAnsi="Arial" w:cs="Arial"/>
          <w:sz w:val="24"/>
        </w:rPr>
        <w:t xml:space="preserve"> согласно </w:t>
      </w:r>
      <w:r w:rsidR="004655AF">
        <w:rPr>
          <w:rFonts w:ascii="Arial" w:hAnsi="Arial" w:cs="Arial"/>
          <w:sz w:val="24"/>
        </w:rPr>
        <w:t>И</w:t>
      </w:r>
      <w:r w:rsidR="00AF279C">
        <w:rPr>
          <w:rFonts w:ascii="Arial" w:hAnsi="Arial" w:cs="Arial"/>
          <w:sz w:val="24"/>
        </w:rPr>
        <w:t>нстр</w:t>
      </w:r>
      <w:r w:rsidR="003A6C35">
        <w:rPr>
          <w:rFonts w:ascii="Arial" w:hAnsi="Arial" w:cs="Arial"/>
          <w:sz w:val="24"/>
        </w:rPr>
        <w:t>ук</w:t>
      </w:r>
      <w:r w:rsidR="00AF279C">
        <w:rPr>
          <w:rFonts w:ascii="Arial" w:hAnsi="Arial" w:cs="Arial"/>
          <w:sz w:val="24"/>
        </w:rPr>
        <w:t>ции по интеграции</w:t>
      </w:r>
      <w:r w:rsidR="004655AF">
        <w:rPr>
          <w:rFonts w:ascii="Arial" w:hAnsi="Arial" w:cs="Arial"/>
          <w:sz w:val="24"/>
        </w:rPr>
        <w:t>;</w:t>
      </w:r>
    </w:p>
    <w:p w14:paraId="18DE0240" w14:textId="550155E0" w:rsidR="00143008" w:rsidRDefault="00DD1418" w:rsidP="00143008">
      <w:pPr>
        <w:pStyle w:val="a3"/>
        <w:numPr>
          <w:ilvl w:val="2"/>
          <w:numId w:val="1"/>
        </w:numPr>
        <w:spacing w:after="120"/>
        <w:ind w:left="1560" w:hanging="851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Продавать (предлагать к продаже) в Интернет-магазине только те Товары, перечень которых указан в З</w:t>
      </w:r>
      <w:r w:rsidR="005979B4">
        <w:rPr>
          <w:rFonts w:ascii="Arial" w:hAnsi="Arial" w:cs="Arial"/>
          <w:sz w:val="24"/>
        </w:rPr>
        <w:t>аявлении</w:t>
      </w:r>
      <w:r w:rsidR="004F49CC">
        <w:rPr>
          <w:rFonts w:ascii="Arial" w:hAnsi="Arial" w:cs="Arial"/>
          <w:sz w:val="24"/>
        </w:rPr>
        <w:t xml:space="preserve"> и (или) в договоре Предприятия с </w:t>
      </w:r>
      <w:proofErr w:type="spellStart"/>
      <w:r w:rsidR="004F49CC">
        <w:rPr>
          <w:rFonts w:ascii="Arial" w:hAnsi="Arial" w:cs="Arial"/>
          <w:sz w:val="24"/>
        </w:rPr>
        <w:t>Эквайером</w:t>
      </w:r>
      <w:proofErr w:type="spellEnd"/>
      <w:r w:rsidR="00EF5B81">
        <w:rPr>
          <w:rFonts w:ascii="Arial" w:hAnsi="Arial" w:cs="Arial"/>
          <w:sz w:val="24"/>
        </w:rPr>
        <w:t>/Третьим лицом</w:t>
      </w:r>
      <w:r w:rsidR="005979B4">
        <w:rPr>
          <w:rFonts w:ascii="Arial" w:hAnsi="Arial" w:cs="Arial"/>
          <w:sz w:val="24"/>
        </w:rPr>
        <w:t>;</w:t>
      </w:r>
    </w:p>
    <w:p w14:paraId="500F5E63" w14:textId="5A72C281" w:rsidR="006076F2" w:rsidRDefault="005979B4" w:rsidP="00D1387B">
      <w:pPr>
        <w:pStyle w:val="a3"/>
        <w:numPr>
          <w:ilvl w:val="2"/>
          <w:numId w:val="1"/>
        </w:numPr>
        <w:spacing w:after="120"/>
        <w:ind w:left="1560" w:hanging="851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Осуществлять поддержку и техническое сопровождение Интернет-магазина, обеспечивать надлежащее функционирование его программного обеспечения</w:t>
      </w:r>
      <w:r w:rsidR="00D1387B">
        <w:rPr>
          <w:rFonts w:ascii="Arial" w:hAnsi="Arial" w:cs="Arial"/>
          <w:sz w:val="24"/>
        </w:rPr>
        <w:t>.</w:t>
      </w:r>
    </w:p>
    <w:p w14:paraId="7F9CA301" w14:textId="09A2A7BC" w:rsidR="00B51D7C" w:rsidRDefault="00B51D7C" w:rsidP="00B51D7C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Организация вправе проводить технические работы, связанные с приостановкой функционирования Платёжного шлюза </w:t>
      </w:r>
      <w:r>
        <w:rPr>
          <w:rFonts w:ascii="Arial" w:hAnsi="Arial" w:cs="Arial"/>
          <w:sz w:val="24"/>
          <w:lang w:val="en-US"/>
        </w:rPr>
        <w:t>GateLine</w:t>
      </w:r>
      <w:r w:rsidRPr="00B51D7C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  <w:lang w:val="en-US"/>
        </w:rPr>
        <w:t>Net</w:t>
      </w:r>
      <w:r>
        <w:rPr>
          <w:rFonts w:ascii="Arial" w:hAnsi="Arial" w:cs="Arial"/>
          <w:sz w:val="24"/>
        </w:rPr>
        <w:t>, предварительно уведомив об этом Предприятие</w:t>
      </w:r>
      <w:r w:rsidR="0087410E">
        <w:rPr>
          <w:rFonts w:ascii="Arial" w:hAnsi="Arial" w:cs="Arial"/>
          <w:sz w:val="24"/>
        </w:rPr>
        <w:t xml:space="preserve"> любым из способов, предусмотренных Договором, либо посредством Веб-интерфейса</w:t>
      </w:r>
      <w:r w:rsidR="00601460">
        <w:rPr>
          <w:rFonts w:ascii="Arial" w:hAnsi="Arial" w:cs="Arial"/>
          <w:sz w:val="24"/>
        </w:rPr>
        <w:t xml:space="preserve"> не позднее </w:t>
      </w:r>
      <w:r w:rsidR="00C520F2">
        <w:rPr>
          <w:rFonts w:ascii="Arial" w:hAnsi="Arial" w:cs="Arial"/>
          <w:sz w:val="24"/>
        </w:rPr>
        <w:t xml:space="preserve">чем за </w:t>
      </w:r>
      <w:r w:rsidR="00601460">
        <w:rPr>
          <w:rFonts w:ascii="Arial" w:hAnsi="Arial" w:cs="Arial"/>
          <w:sz w:val="24"/>
        </w:rPr>
        <w:t>5 часов до начала технических работ.</w:t>
      </w:r>
      <w:r w:rsidR="000A206D">
        <w:rPr>
          <w:rFonts w:ascii="Arial" w:hAnsi="Arial" w:cs="Arial"/>
          <w:sz w:val="24"/>
        </w:rPr>
        <w:t xml:space="preserve"> Длительность и количество технических работ определяются Организацией самостоятельно.</w:t>
      </w:r>
      <w:r w:rsidR="00AE655C">
        <w:rPr>
          <w:rFonts w:ascii="Arial" w:hAnsi="Arial" w:cs="Arial"/>
          <w:sz w:val="24"/>
        </w:rPr>
        <w:t xml:space="preserve"> Организация не выплачивает Предприятию каких-либо компенсаций в связи с проведением технических работ.</w:t>
      </w:r>
    </w:p>
    <w:p w14:paraId="2AB7979B" w14:textId="68394E3D" w:rsidR="009754BF" w:rsidRPr="00120902" w:rsidRDefault="00FE393A" w:rsidP="00120902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 случае отказа Организации от исполнения Договора по основаниям, предусмотренным подп. 4.7.1-4.7.5 Договора, Договор считается расторгнутым с момента получения Предприятием соответствующего уведомления</w:t>
      </w:r>
      <w:r w:rsidR="008F797E">
        <w:rPr>
          <w:rFonts w:ascii="Arial" w:hAnsi="Arial" w:cs="Arial"/>
          <w:sz w:val="24"/>
        </w:rPr>
        <w:t xml:space="preserve"> (или в иной срок, указанный в уведомлении)</w:t>
      </w:r>
      <w:r>
        <w:rPr>
          <w:rFonts w:ascii="Arial" w:hAnsi="Arial" w:cs="Arial"/>
          <w:sz w:val="24"/>
        </w:rPr>
        <w:t>.</w:t>
      </w:r>
    </w:p>
    <w:p w14:paraId="0F4B5743" w14:textId="0D332177" w:rsidR="00FE393A" w:rsidRPr="00120902" w:rsidRDefault="001A376A" w:rsidP="00120902">
      <w:pPr>
        <w:pStyle w:val="a3"/>
        <w:numPr>
          <w:ilvl w:val="1"/>
          <w:numId w:val="1"/>
        </w:numPr>
        <w:spacing w:after="24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120902">
        <w:rPr>
          <w:rFonts w:ascii="Arial" w:hAnsi="Arial" w:cs="Arial"/>
          <w:sz w:val="24"/>
        </w:rPr>
        <w:br w:type="page"/>
      </w:r>
    </w:p>
    <w:p w14:paraId="6C12C475" w14:textId="32692831" w:rsidR="00D1387B" w:rsidRDefault="00D1387B" w:rsidP="00D1387B">
      <w:pPr>
        <w:pStyle w:val="a3"/>
        <w:numPr>
          <w:ilvl w:val="0"/>
          <w:numId w:val="1"/>
        </w:numPr>
        <w:spacing w:before="240" w:after="80"/>
        <w:ind w:left="141" w:hanging="425"/>
        <w:contextualSpacing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Вознаграждение Организации</w:t>
      </w:r>
    </w:p>
    <w:p w14:paraId="585FBB44" w14:textId="28D304D9" w:rsidR="00633BE8" w:rsidRDefault="002473CF" w:rsidP="00F913C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За оказание информационно-технологических услуг Предприятие обязано выплатить Организации вознаграждение</w:t>
      </w:r>
      <w:r w:rsidR="00F913CB">
        <w:rPr>
          <w:rFonts w:ascii="Arial" w:hAnsi="Arial" w:cs="Arial"/>
          <w:sz w:val="24"/>
        </w:rPr>
        <w:t xml:space="preserve"> </w:t>
      </w:r>
      <w:r w:rsidR="005602B4">
        <w:rPr>
          <w:rFonts w:ascii="Arial" w:hAnsi="Arial" w:cs="Arial"/>
          <w:sz w:val="24"/>
        </w:rPr>
        <w:t>в соответстви</w:t>
      </w:r>
      <w:r w:rsidR="00FB1FEA">
        <w:rPr>
          <w:rFonts w:ascii="Arial" w:hAnsi="Arial" w:cs="Arial"/>
          <w:sz w:val="24"/>
        </w:rPr>
        <w:t>и</w:t>
      </w:r>
      <w:r w:rsidR="005602B4">
        <w:rPr>
          <w:rFonts w:ascii="Arial" w:hAnsi="Arial" w:cs="Arial"/>
          <w:sz w:val="24"/>
        </w:rPr>
        <w:t xml:space="preserve"> с условиями</w:t>
      </w:r>
      <w:r w:rsidR="00F913CB">
        <w:rPr>
          <w:rFonts w:ascii="Arial" w:hAnsi="Arial" w:cs="Arial"/>
          <w:sz w:val="24"/>
        </w:rPr>
        <w:t xml:space="preserve"> Тарифа</w:t>
      </w:r>
      <w:r>
        <w:rPr>
          <w:rFonts w:ascii="Arial" w:hAnsi="Arial" w:cs="Arial"/>
          <w:sz w:val="24"/>
        </w:rPr>
        <w:t>.</w:t>
      </w:r>
    </w:p>
    <w:p w14:paraId="14324D30" w14:textId="6C9F5D41" w:rsidR="00F913CB" w:rsidRPr="00BF7852" w:rsidRDefault="00F913CB" w:rsidP="00F913C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BF7852">
        <w:rPr>
          <w:rFonts w:ascii="Arial" w:hAnsi="Arial" w:cs="Arial"/>
          <w:sz w:val="24"/>
        </w:rPr>
        <w:t>Тариф взимается Организацией от суммы успешных Операций оплат за Отчётный период.</w:t>
      </w:r>
    </w:p>
    <w:p w14:paraId="19333199" w14:textId="3E39987B" w:rsidR="002473CF" w:rsidRDefault="002473CF" w:rsidP="00D1387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Тарифы определяются сторонами в Заявлении.</w:t>
      </w:r>
    </w:p>
    <w:p w14:paraId="57D5B45F" w14:textId="6CEDB290" w:rsidR="003D13A7" w:rsidRDefault="003D13A7" w:rsidP="00D1387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Расчёт вознаграждения производится на основании данных об операциях, содержащихся в Платёжном шлюзе </w:t>
      </w:r>
      <w:r>
        <w:rPr>
          <w:rFonts w:ascii="Arial" w:hAnsi="Arial" w:cs="Arial"/>
          <w:sz w:val="24"/>
          <w:lang w:val="en-US"/>
        </w:rPr>
        <w:t>GateLine</w:t>
      </w:r>
      <w:r w:rsidRPr="003D13A7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  <w:lang w:val="en-US"/>
        </w:rPr>
        <w:t>Net</w:t>
      </w:r>
      <w:r w:rsidRPr="003D13A7">
        <w:rPr>
          <w:rFonts w:ascii="Arial" w:hAnsi="Arial" w:cs="Arial"/>
          <w:sz w:val="24"/>
        </w:rPr>
        <w:t>.</w:t>
      </w:r>
    </w:p>
    <w:p w14:paraId="75E83299" w14:textId="0AF9BF2D" w:rsidR="00AB27CD" w:rsidRDefault="00AB27CD" w:rsidP="00D1387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Не позднее 5 рабочих дней со дня окончания каждого Отчётного периода Организация направляет Предприятию подписанный со своей стороны</w:t>
      </w:r>
      <w:r>
        <w:rPr>
          <w:rFonts w:ascii="Arial" w:hAnsi="Arial" w:cs="Arial"/>
          <w:sz w:val="24"/>
        </w:rPr>
        <w:br/>
        <w:t>Акт об оказанных услугах (далее – Акт).</w:t>
      </w:r>
    </w:p>
    <w:p w14:paraId="2A27E336" w14:textId="3BD8FBEF" w:rsidR="00DD444B" w:rsidRDefault="00DD444B" w:rsidP="00D1387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Форма Акта согласована сторонами в Приложении № 2 к Договору.</w:t>
      </w:r>
    </w:p>
    <w:p w14:paraId="29785DF8" w14:textId="769DD922" w:rsidR="00AB27CD" w:rsidRDefault="00AB27CD" w:rsidP="00D1387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При отсутствии возражений Предприятие в течение </w:t>
      </w:r>
      <w:r w:rsidR="00497301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>-</w:t>
      </w:r>
      <w:r w:rsidR="00F46878">
        <w:rPr>
          <w:rFonts w:ascii="Arial" w:hAnsi="Arial" w:cs="Arial"/>
          <w:sz w:val="24"/>
        </w:rPr>
        <w:t xml:space="preserve">ти </w:t>
      </w:r>
      <w:r>
        <w:rPr>
          <w:rFonts w:ascii="Arial" w:hAnsi="Arial" w:cs="Arial"/>
          <w:sz w:val="24"/>
        </w:rPr>
        <w:t>рабочих дней со дня получения Акта подписывает его и направляет подписанный экземпляр</w:t>
      </w:r>
      <w:r w:rsidR="006F561B">
        <w:rPr>
          <w:rFonts w:ascii="Arial" w:hAnsi="Arial" w:cs="Arial"/>
          <w:sz w:val="24"/>
        </w:rPr>
        <w:t xml:space="preserve"> Организации.</w:t>
      </w:r>
    </w:p>
    <w:p w14:paraId="62BD1066" w14:textId="4CBC46DC" w:rsidR="006F561B" w:rsidRDefault="006F561B" w:rsidP="00D1387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При наличии возражений Предприятие в течение 3-х рабочих дней со дня получения Акта направляет Организации мотивированные возражения на Акт.</w:t>
      </w:r>
    </w:p>
    <w:p w14:paraId="6DF746A7" w14:textId="77240A15" w:rsidR="006F561B" w:rsidRDefault="006F561B" w:rsidP="00D1387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Если Организация признает возражения обоснованными, то она</w:t>
      </w:r>
      <w:r w:rsidR="00DD444B">
        <w:rPr>
          <w:rFonts w:ascii="Arial" w:hAnsi="Arial" w:cs="Arial"/>
          <w:sz w:val="24"/>
        </w:rPr>
        <w:t xml:space="preserve"> в течение</w:t>
      </w:r>
      <w:r w:rsidR="00DD444B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5</w:t>
      </w:r>
      <w:r w:rsidR="00803C4F">
        <w:rPr>
          <w:rFonts w:ascii="Arial" w:hAnsi="Arial" w:cs="Arial"/>
          <w:sz w:val="24"/>
        </w:rPr>
        <w:t>-ти</w:t>
      </w:r>
      <w:r>
        <w:rPr>
          <w:rFonts w:ascii="Arial" w:hAnsi="Arial" w:cs="Arial"/>
          <w:sz w:val="24"/>
        </w:rPr>
        <w:t xml:space="preserve"> рабочих дней удовлетворяет содержащиеся в них требования и исправляет</w:t>
      </w:r>
      <w:r w:rsidR="00DD444B">
        <w:rPr>
          <w:rFonts w:ascii="Arial" w:hAnsi="Arial" w:cs="Arial"/>
          <w:sz w:val="24"/>
        </w:rPr>
        <w:t xml:space="preserve"> недостатки оказания информационно-технологических услуг. В ином случае стороны вправе перейти к разрешению спора в претензионном порядке.</w:t>
      </w:r>
    </w:p>
    <w:p w14:paraId="62E27197" w14:textId="7D93A6E3" w:rsidR="00CF1775" w:rsidRDefault="00DD7768" w:rsidP="00D1387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Предприятие выплачивает Организации вознаграждение в течение</w:t>
      </w:r>
      <w:r>
        <w:rPr>
          <w:rFonts w:ascii="Arial" w:hAnsi="Arial" w:cs="Arial"/>
          <w:sz w:val="24"/>
        </w:rPr>
        <w:br/>
        <w:t>2-х рабочих дней со дня подписания Акта сторонами.</w:t>
      </w:r>
    </w:p>
    <w:p w14:paraId="24765478" w14:textId="25036677" w:rsidR="00DD7768" w:rsidRDefault="00DD7768" w:rsidP="00D1387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Если Предприятие в установленный срок не подпишет и не направит Организации экземпляр Акта, то информационно-технологические услуги считаются оказанными надлежащим образом. В таком случае Предприятие обязано выплатить Организации вознаграждение не позднее 2-х рабочих дней со дня окончания срока для подписания и направления Акта Организации.</w:t>
      </w:r>
    </w:p>
    <w:p w14:paraId="12FF1C6A" w14:textId="675FC32D" w:rsidR="002473CF" w:rsidRDefault="002473CF" w:rsidP="00D1387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Вознаграждение Организации НДС не облагается в силу подп. 4 п. 3 ст. 149 Налогового кодекса Российской Федерации.</w:t>
      </w:r>
    </w:p>
    <w:p w14:paraId="12E563E2" w14:textId="3EDDA65D" w:rsidR="002473CF" w:rsidRPr="00DD444B" w:rsidRDefault="002473CF" w:rsidP="00DD444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Если вознаграждение Организации (операции по Договору) начнёт облагаться НДС, то считается, что в размер вознаграждения НДС</w:t>
      </w:r>
      <w:r>
        <w:rPr>
          <w:rFonts w:ascii="Arial" w:hAnsi="Arial" w:cs="Arial"/>
          <w:sz w:val="24"/>
        </w:rPr>
        <w:br/>
        <w:t xml:space="preserve">не включается. Предприятие обязано прибавлять </w:t>
      </w:r>
      <w:r w:rsidR="00B87EDE">
        <w:rPr>
          <w:rFonts w:ascii="Arial" w:hAnsi="Arial" w:cs="Arial"/>
          <w:sz w:val="24"/>
        </w:rPr>
        <w:t xml:space="preserve">и уплачивать Организации </w:t>
      </w:r>
      <w:r>
        <w:rPr>
          <w:rFonts w:ascii="Arial" w:hAnsi="Arial" w:cs="Arial"/>
          <w:sz w:val="24"/>
        </w:rPr>
        <w:t>сумму НДС сверх суммы вознаграждения по действующим ставкам</w:t>
      </w:r>
      <w:r w:rsidR="00332D28">
        <w:rPr>
          <w:rFonts w:ascii="Arial" w:hAnsi="Arial" w:cs="Arial"/>
          <w:sz w:val="24"/>
        </w:rPr>
        <w:t xml:space="preserve"> НДС</w:t>
      </w:r>
      <w:r>
        <w:rPr>
          <w:rFonts w:ascii="Arial" w:hAnsi="Arial" w:cs="Arial"/>
          <w:sz w:val="24"/>
        </w:rPr>
        <w:t xml:space="preserve"> согласно </w:t>
      </w:r>
      <w:r w:rsidR="00B87EDE">
        <w:rPr>
          <w:rFonts w:ascii="Arial" w:hAnsi="Arial" w:cs="Arial"/>
          <w:sz w:val="24"/>
        </w:rPr>
        <w:t>Налоговому кодексу Российской Федерации</w:t>
      </w:r>
      <w:r>
        <w:rPr>
          <w:rFonts w:ascii="Arial" w:hAnsi="Arial" w:cs="Arial"/>
          <w:sz w:val="24"/>
        </w:rPr>
        <w:t>.</w:t>
      </w:r>
      <w:r w:rsidR="00B87EDE">
        <w:rPr>
          <w:rFonts w:ascii="Arial" w:hAnsi="Arial" w:cs="Arial"/>
          <w:sz w:val="24"/>
        </w:rPr>
        <w:t xml:space="preserve"> При изменении ставок НДС (повышении или уменьшении) </w:t>
      </w:r>
      <w:r w:rsidR="003C6619">
        <w:rPr>
          <w:rFonts w:ascii="Arial" w:hAnsi="Arial" w:cs="Arial"/>
          <w:sz w:val="24"/>
        </w:rPr>
        <w:t>к Договору автоматически применяются новые ставки НДС (заключение дополнительного соглашения к Договору не требуется).</w:t>
      </w:r>
    </w:p>
    <w:p w14:paraId="025B9493" w14:textId="0D9018C4" w:rsidR="00143008" w:rsidRPr="005979B4" w:rsidRDefault="00143008" w:rsidP="005979B4">
      <w:pPr>
        <w:pStyle w:val="a3"/>
        <w:numPr>
          <w:ilvl w:val="0"/>
          <w:numId w:val="1"/>
        </w:numPr>
        <w:spacing w:before="240" w:after="120"/>
        <w:ind w:left="141" w:hanging="425"/>
        <w:contextualSpacing w:val="0"/>
        <w:jc w:val="both"/>
        <w:rPr>
          <w:rFonts w:ascii="Arial" w:hAnsi="Arial" w:cs="Arial"/>
          <w:b/>
          <w:sz w:val="24"/>
        </w:rPr>
      </w:pPr>
      <w:r w:rsidRPr="005979B4">
        <w:rPr>
          <w:rFonts w:ascii="Arial" w:hAnsi="Arial" w:cs="Arial"/>
          <w:b/>
          <w:sz w:val="24"/>
        </w:rPr>
        <w:lastRenderedPageBreak/>
        <w:t>Ответственность сторон</w:t>
      </w:r>
    </w:p>
    <w:p w14:paraId="72B99B43" w14:textId="1B39088E" w:rsidR="005979B4" w:rsidRDefault="005979B4" w:rsidP="0026037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Предприятие и Организация несут друг перед другом ответственность за действия (бездействие) своих работников в отношении операций (платежей) с использованием ЭСП, совершённых с нарушениями требований Договора, применимого к нему законодательства Российской Федерации и </w:t>
      </w:r>
      <w:r w:rsidR="00C76A01">
        <w:rPr>
          <w:rFonts w:ascii="Arial" w:hAnsi="Arial" w:cs="Arial"/>
          <w:sz w:val="24"/>
        </w:rPr>
        <w:t>регламентов</w:t>
      </w:r>
      <w:r>
        <w:rPr>
          <w:rFonts w:ascii="Arial" w:hAnsi="Arial" w:cs="Arial"/>
          <w:sz w:val="24"/>
        </w:rPr>
        <w:t>.</w:t>
      </w:r>
    </w:p>
    <w:p w14:paraId="45BE22D7" w14:textId="1E29D9D8" w:rsidR="005979B4" w:rsidRDefault="006120DC" w:rsidP="0026037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Предприятие в порядке ст. 406.1 ГК РФ обязуется возместить </w:t>
      </w:r>
      <w:r w:rsidR="00B524EE">
        <w:rPr>
          <w:rFonts w:ascii="Arial" w:hAnsi="Arial" w:cs="Arial"/>
          <w:sz w:val="24"/>
        </w:rPr>
        <w:t>Организации суммы имущественны</w:t>
      </w:r>
      <w:r w:rsidR="002B7AA0">
        <w:rPr>
          <w:rFonts w:ascii="Arial" w:hAnsi="Arial" w:cs="Arial"/>
          <w:sz w:val="24"/>
        </w:rPr>
        <w:t>х</w:t>
      </w:r>
      <w:r w:rsidR="00B524EE">
        <w:rPr>
          <w:rFonts w:ascii="Arial" w:hAnsi="Arial" w:cs="Arial"/>
          <w:sz w:val="24"/>
        </w:rPr>
        <w:t xml:space="preserve"> </w:t>
      </w:r>
      <w:r w:rsidR="00F905AA">
        <w:rPr>
          <w:rFonts w:ascii="Arial" w:hAnsi="Arial" w:cs="Arial"/>
          <w:sz w:val="24"/>
        </w:rPr>
        <w:t xml:space="preserve">потерь </w:t>
      </w:r>
      <w:r w:rsidR="00B524EE">
        <w:rPr>
          <w:rFonts w:ascii="Arial" w:hAnsi="Arial" w:cs="Arial"/>
          <w:sz w:val="24"/>
        </w:rPr>
        <w:t xml:space="preserve">в виде санкций (неустоек, процентов, административных штрафов и т.п.), наложенных на Организацию Платёжными системами, </w:t>
      </w:r>
      <w:proofErr w:type="spellStart"/>
      <w:r w:rsidR="00B524EE">
        <w:rPr>
          <w:rFonts w:ascii="Arial" w:hAnsi="Arial" w:cs="Arial"/>
          <w:sz w:val="24"/>
        </w:rPr>
        <w:t>Эквайером</w:t>
      </w:r>
      <w:proofErr w:type="spellEnd"/>
      <w:r w:rsidR="00B524EE">
        <w:rPr>
          <w:rFonts w:ascii="Arial" w:hAnsi="Arial" w:cs="Arial"/>
          <w:sz w:val="24"/>
        </w:rPr>
        <w:t xml:space="preserve"> или государственными органами в результате </w:t>
      </w:r>
      <w:r w:rsidR="000C1E22">
        <w:rPr>
          <w:rFonts w:ascii="Arial" w:hAnsi="Arial" w:cs="Arial"/>
          <w:sz w:val="24"/>
        </w:rPr>
        <w:t xml:space="preserve">любых </w:t>
      </w:r>
      <w:r w:rsidR="00B524EE">
        <w:rPr>
          <w:rFonts w:ascii="Arial" w:hAnsi="Arial" w:cs="Arial"/>
          <w:sz w:val="24"/>
        </w:rPr>
        <w:t>действий (бездействи</w:t>
      </w:r>
      <w:r w:rsidR="00790DD8">
        <w:rPr>
          <w:rFonts w:ascii="Arial" w:hAnsi="Arial" w:cs="Arial"/>
          <w:sz w:val="24"/>
        </w:rPr>
        <w:t>я</w:t>
      </w:r>
      <w:r w:rsidR="00B524EE">
        <w:rPr>
          <w:rFonts w:ascii="Arial" w:hAnsi="Arial" w:cs="Arial"/>
          <w:sz w:val="24"/>
        </w:rPr>
        <w:t>) Предприятия</w:t>
      </w:r>
      <w:r w:rsidR="0038036D">
        <w:rPr>
          <w:rFonts w:ascii="Arial" w:hAnsi="Arial" w:cs="Arial"/>
          <w:sz w:val="24"/>
        </w:rPr>
        <w:t xml:space="preserve">, </w:t>
      </w:r>
      <w:r w:rsidR="00E42851">
        <w:rPr>
          <w:rFonts w:ascii="Arial" w:hAnsi="Arial" w:cs="Arial"/>
          <w:sz w:val="24"/>
        </w:rPr>
        <w:t>в частности</w:t>
      </w:r>
      <w:r w:rsidR="0038036D">
        <w:rPr>
          <w:rFonts w:ascii="Arial" w:hAnsi="Arial" w:cs="Arial"/>
          <w:sz w:val="24"/>
        </w:rPr>
        <w:t xml:space="preserve"> при нарушении Предприятием </w:t>
      </w:r>
      <w:r w:rsidR="00F31029">
        <w:rPr>
          <w:rFonts w:ascii="Arial" w:hAnsi="Arial" w:cs="Arial"/>
          <w:sz w:val="24"/>
        </w:rPr>
        <w:t>Р</w:t>
      </w:r>
      <w:r w:rsidR="0076132C">
        <w:rPr>
          <w:rFonts w:ascii="Arial" w:hAnsi="Arial" w:cs="Arial"/>
          <w:sz w:val="24"/>
        </w:rPr>
        <w:t>егламентов.</w:t>
      </w:r>
      <w:r w:rsidR="00B524EE">
        <w:rPr>
          <w:rFonts w:ascii="Arial" w:hAnsi="Arial" w:cs="Arial"/>
          <w:sz w:val="24"/>
        </w:rPr>
        <w:t xml:space="preserve"> </w:t>
      </w:r>
    </w:p>
    <w:p w14:paraId="641662E6" w14:textId="77777777" w:rsidR="000B06A0" w:rsidRDefault="002A047D" w:rsidP="000B06A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Имущественные потери возмещаются в течение 3-х рабочих дней со дня получения письма (претензии), к которому в обязательном порядке должны быть приложены доказательства наличия соответствующих имущественных потерь.</w:t>
      </w:r>
    </w:p>
    <w:p w14:paraId="1F0295CB" w14:textId="38895C03" w:rsidR="002A047D" w:rsidRDefault="000B06A0" w:rsidP="000B06A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При просрочке оплаты</w:t>
      </w:r>
      <w:r w:rsidR="00F905AA">
        <w:rPr>
          <w:rFonts w:ascii="Arial" w:hAnsi="Arial" w:cs="Arial"/>
          <w:sz w:val="24"/>
        </w:rPr>
        <w:t xml:space="preserve"> оказанны</w:t>
      </w:r>
      <w:r w:rsidR="00D70365">
        <w:rPr>
          <w:rFonts w:ascii="Arial" w:hAnsi="Arial" w:cs="Arial"/>
          <w:sz w:val="24"/>
        </w:rPr>
        <w:t>х</w:t>
      </w:r>
      <w:r>
        <w:rPr>
          <w:rFonts w:ascii="Arial" w:hAnsi="Arial" w:cs="Arial"/>
          <w:sz w:val="24"/>
        </w:rPr>
        <w:t xml:space="preserve"> информационно-</w:t>
      </w:r>
      <w:r w:rsidR="00F905AA">
        <w:rPr>
          <w:rFonts w:ascii="Arial" w:hAnsi="Arial" w:cs="Arial"/>
          <w:sz w:val="24"/>
        </w:rPr>
        <w:t>технологически</w:t>
      </w:r>
      <w:r w:rsidR="00D70365">
        <w:rPr>
          <w:rFonts w:ascii="Arial" w:hAnsi="Arial" w:cs="Arial"/>
          <w:sz w:val="24"/>
        </w:rPr>
        <w:t>х</w:t>
      </w:r>
      <w:r w:rsidR="00F905A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услуг Предприятие обязано выплатить </w:t>
      </w:r>
      <w:r w:rsidR="00F905AA">
        <w:rPr>
          <w:rFonts w:ascii="Arial" w:hAnsi="Arial" w:cs="Arial"/>
          <w:sz w:val="24"/>
        </w:rPr>
        <w:t xml:space="preserve">Организации </w:t>
      </w:r>
      <w:r>
        <w:rPr>
          <w:rFonts w:ascii="Arial" w:hAnsi="Arial" w:cs="Arial"/>
          <w:sz w:val="24"/>
        </w:rPr>
        <w:t xml:space="preserve">неустойку (пени) в размере 0,3% от суммы </w:t>
      </w:r>
      <w:r w:rsidR="00F905AA">
        <w:rPr>
          <w:rFonts w:ascii="Arial" w:hAnsi="Arial" w:cs="Arial"/>
          <w:sz w:val="24"/>
        </w:rPr>
        <w:t>задолженности за каждый день просрочки</w:t>
      </w:r>
      <w:r>
        <w:rPr>
          <w:rFonts w:ascii="Arial" w:hAnsi="Arial" w:cs="Arial"/>
          <w:sz w:val="24"/>
        </w:rPr>
        <w:t>.</w:t>
      </w:r>
    </w:p>
    <w:p w14:paraId="66098E1B" w14:textId="65DC0930" w:rsidR="00DC6C79" w:rsidRDefault="00DC6C79" w:rsidP="000B06A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Если в результа</w:t>
      </w:r>
      <w:r w:rsidR="00B327F4">
        <w:rPr>
          <w:rFonts w:ascii="Arial" w:hAnsi="Arial" w:cs="Arial"/>
          <w:sz w:val="24"/>
        </w:rPr>
        <w:t>те нарушения Предприятием законодательства о налогах и сборах и (или) искажения сведений о фактах хозяйственной жизни</w:t>
      </w:r>
      <w:r>
        <w:rPr>
          <w:rFonts w:ascii="Arial" w:hAnsi="Arial" w:cs="Arial"/>
          <w:sz w:val="24"/>
        </w:rPr>
        <w:t xml:space="preserve"> у Организации возникнут какие-либо имущественные потери</w:t>
      </w:r>
      <w:r w:rsidR="00B327F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(в частности, в размере административных штрафов, пени и т.п.), то Предприятие обязано возместить </w:t>
      </w:r>
      <w:r w:rsidR="00E83B49">
        <w:rPr>
          <w:rFonts w:ascii="Arial" w:hAnsi="Arial" w:cs="Arial"/>
          <w:sz w:val="24"/>
        </w:rPr>
        <w:t xml:space="preserve">такие потери в порядке, предусмотренном п. </w:t>
      </w:r>
      <w:r w:rsidR="00417281">
        <w:rPr>
          <w:rFonts w:ascii="Arial" w:hAnsi="Arial" w:cs="Arial"/>
          <w:sz w:val="24"/>
        </w:rPr>
        <w:t>6.2-</w:t>
      </w:r>
      <w:r w:rsidR="00E83B49">
        <w:rPr>
          <w:rFonts w:ascii="Arial" w:hAnsi="Arial" w:cs="Arial"/>
          <w:sz w:val="24"/>
        </w:rPr>
        <w:t>6.3 Договора.</w:t>
      </w:r>
    </w:p>
    <w:p w14:paraId="577F246E" w14:textId="6C6B79A6" w:rsidR="00A97191" w:rsidRPr="00A038B3" w:rsidRDefault="00A97191" w:rsidP="000B06A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A038B3">
        <w:rPr>
          <w:rFonts w:ascii="Arial" w:hAnsi="Arial" w:cs="Arial"/>
          <w:sz w:val="24"/>
        </w:rPr>
        <w:t xml:space="preserve">За </w:t>
      </w:r>
      <w:proofErr w:type="spellStart"/>
      <w:r w:rsidRPr="00A038B3">
        <w:rPr>
          <w:rFonts w:ascii="Arial" w:hAnsi="Arial" w:cs="Arial"/>
          <w:sz w:val="24"/>
        </w:rPr>
        <w:t>непредоставление</w:t>
      </w:r>
      <w:proofErr w:type="spellEnd"/>
      <w:r w:rsidRPr="00A038B3">
        <w:rPr>
          <w:rFonts w:ascii="Arial" w:hAnsi="Arial" w:cs="Arial"/>
          <w:sz w:val="24"/>
        </w:rPr>
        <w:t xml:space="preserve"> запрошенных Организацией документов или информации Предприятие обязано </w:t>
      </w:r>
      <w:r w:rsidR="00A038B3">
        <w:rPr>
          <w:rFonts w:ascii="Arial" w:hAnsi="Arial" w:cs="Arial"/>
          <w:sz w:val="24"/>
        </w:rPr>
        <w:t xml:space="preserve">сверх возмещения убытков </w:t>
      </w:r>
      <w:r w:rsidRPr="00A038B3">
        <w:rPr>
          <w:rFonts w:ascii="Arial" w:hAnsi="Arial" w:cs="Arial"/>
          <w:sz w:val="24"/>
        </w:rPr>
        <w:t xml:space="preserve">выплатить неустойку в виде </w:t>
      </w:r>
      <w:r w:rsidR="009C2F28" w:rsidRPr="00A038B3">
        <w:rPr>
          <w:rFonts w:ascii="Arial" w:hAnsi="Arial" w:cs="Arial"/>
          <w:sz w:val="24"/>
        </w:rPr>
        <w:t>штрафа</w:t>
      </w:r>
      <w:r w:rsidRPr="00A038B3">
        <w:rPr>
          <w:rFonts w:ascii="Arial" w:hAnsi="Arial" w:cs="Arial"/>
          <w:sz w:val="24"/>
        </w:rPr>
        <w:t xml:space="preserve"> в размере </w:t>
      </w:r>
      <w:r w:rsidR="00D70365" w:rsidRPr="00A038B3">
        <w:rPr>
          <w:rFonts w:ascii="Arial" w:hAnsi="Arial" w:cs="Arial"/>
          <w:sz w:val="24"/>
        </w:rPr>
        <w:t xml:space="preserve">50 000 руб. за каждые 5 </w:t>
      </w:r>
      <w:r w:rsidR="00974C92">
        <w:rPr>
          <w:rFonts w:ascii="Arial" w:hAnsi="Arial" w:cs="Arial"/>
          <w:sz w:val="24"/>
        </w:rPr>
        <w:t>рабочих</w:t>
      </w:r>
      <w:r w:rsidR="00D70365" w:rsidRPr="00A038B3">
        <w:rPr>
          <w:rFonts w:ascii="Arial" w:hAnsi="Arial" w:cs="Arial"/>
          <w:sz w:val="24"/>
        </w:rPr>
        <w:t xml:space="preserve"> дней </w:t>
      </w:r>
      <w:r w:rsidR="002F23D0" w:rsidRPr="00A038B3">
        <w:rPr>
          <w:rFonts w:ascii="Arial" w:hAnsi="Arial" w:cs="Arial"/>
          <w:sz w:val="24"/>
        </w:rPr>
        <w:t>просрочки предоставления</w:t>
      </w:r>
      <w:r w:rsidR="00D70365" w:rsidRPr="00A038B3">
        <w:rPr>
          <w:rFonts w:ascii="Arial" w:hAnsi="Arial" w:cs="Arial"/>
          <w:sz w:val="24"/>
        </w:rPr>
        <w:t xml:space="preserve"> таких документов или информации.</w:t>
      </w:r>
      <w:r w:rsidR="002F23D0" w:rsidRPr="00A038B3">
        <w:rPr>
          <w:rFonts w:ascii="Arial" w:hAnsi="Arial" w:cs="Arial"/>
          <w:sz w:val="24"/>
        </w:rPr>
        <w:t xml:space="preserve"> При этом в каждый пятнадцатый день просрочки накопленная сумма штрафа удваивается.</w:t>
      </w:r>
    </w:p>
    <w:p w14:paraId="3B4E58CB" w14:textId="0360B9D3" w:rsidR="008D4AEE" w:rsidRDefault="008D4AEE" w:rsidP="000B06A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Ответственность за представленную в Интернет-магазине информацию о Товарах, за их качество</w:t>
      </w:r>
      <w:r w:rsidR="001902EC">
        <w:rPr>
          <w:rFonts w:ascii="Arial" w:hAnsi="Arial" w:cs="Arial"/>
          <w:sz w:val="24"/>
        </w:rPr>
        <w:t>, соответствие представленной информации и требованиям законодательства Росси</w:t>
      </w:r>
      <w:r w:rsidR="00B7307B">
        <w:rPr>
          <w:rFonts w:ascii="Arial" w:hAnsi="Arial" w:cs="Arial"/>
          <w:sz w:val="24"/>
        </w:rPr>
        <w:t>йской Федерации в полном объёме</w:t>
      </w:r>
      <w:r w:rsidR="001902EC">
        <w:rPr>
          <w:rFonts w:ascii="Arial" w:hAnsi="Arial" w:cs="Arial"/>
          <w:sz w:val="24"/>
        </w:rPr>
        <w:t xml:space="preserve"> несёт Предприятие.</w:t>
      </w:r>
    </w:p>
    <w:p w14:paraId="324815FA" w14:textId="216D5D64" w:rsidR="001902EC" w:rsidRDefault="001902EC" w:rsidP="000B06A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Ответственность за исполнение Предприятием </w:t>
      </w:r>
      <w:r w:rsidRPr="001902EC">
        <w:rPr>
          <w:rFonts w:ascii="Arial" w:hAnsi="Arial" w:cs="Arial"/>
          <w:sz w:val="24"/>
        </w:rPr>
        <w:t xml:space="preserve">Договоров </w:t>
      </w:r>
      <w:r w:rsidRPr="001902EC">
        <w:rPr>
          <w:rFonts w:ascii="Arial" w:hAnsi="Arial" w:cs="Arial"/>
          <w:sz w:val="24"/>
          <w:lang w:val="en-US"/>
        </w:rPr>
        <w:t>b</w:t>
      </w:r>
      <w:r w:rsidRPr="001902EC">
        <w:rPr>
          <w:rFonts w:ascii="Arial" w:hAnsi="Arial" w:cs="Arial"/>
          <w:sz w:val="24"/>
        </w:rPr>
        <w:t>2</w:t>
      </w:r>
      <w:r w:rsidRPr="001902EC">
        <w:rPr>
          <w:rFonts w:ascii="Arial" w:hAnsi="Arial" w:cs="Arial"/>
          <w:sz w:val="24"/>
          <w:lang w:val="en-US"/>
        </w:rPr>
        <w:t>c</w:t>
      </w:r>
      <w:r w:rsidRPr="001902E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перед Покупателем </w:t>
      </w:r>
      <w:r w:rsidRPr="001902EC">
        <w:rPr>
          <w:rFonts w:ascii="Arial" w:hAnsi="Arial" w:cs="Arial"/>
          <w:sz w:val="24"/>
        </w:rPr>
        <w:t>в полном объёме несёт Предприятие.</w:t>
      </w:r>
      <w:r>
        <w:rPr>
          <w:rFonts w:ascii="Arial" w:hAnsi="Arial" w:cs="Arial"/>
          <w:sz w:val="24"/>
        </w:rPr>
        <w:t xml:space="preserve"> Организация</w:t>
      </w:r>
      <w:r>
        <w:rPr>
          <w:rFonts w:ascii="Arial" w:hAnsi="Arial" w:cs="Arial"/>
          <w:sz w:val="24"/>
        </w:rPr>
        <w:br/>
        <w:t xml:space="preserve">не принимает и не рассматривает претензии Покупателей, связанные с неисполнением и (или) ненадлежащим исполнением Договоров </w:t>
      </w:r>
      <w:r>
        <w:rPr>
          <w:rFonts w:ascii="Arial" w:hAnsi="Arial" w:cs="Arial"/>
          <w:sz w:val="24"/>
          <w:lang w:val="en-US"/>
        </w:rPr>
        <w:t>b</w:t>
      </w:r>
      <w:r w:rsidRPr="001902EC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  <w:lang w:val="en-US"/>
        </w:rPr>
        <w:t>c</w:t>
      </w:r>
      <w:r w:rsidRPr="001902E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Предприятием.</w:t>
      </w:r>
    </w:p>
    <w:p w14:paraId="56DFC42C" w14:textId="075BED7B" w:rsidR="00B138E6" w:rsidRDefault="00B138E6" w:rsidP="000B06A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1643B1">
        <w:rPr>
          <w:rFonts w:ascii="Arial" w:hAnsi="Arial" w:cs="Arial"/>
          <w:sz w:val="24"/>
        </w:rPr>
        <w:t>Стороны не несут ответственност</w:t>
      </w:r>
      <w:r w:rsidR="00F851C6" w:rsidRPr="001643B1">
        <w:rPr>
          <w:rFonts w:ascii="Arial" w:hAnsi="Arial" w:cs="Arial"/>
          <w:sz w:val="24"/>
        </w:rPr>
        <w:t>и</w:t>
      </w:r>
      <w:r w:rsidRPr="001643B1">
        <w:rPr>
          <w:rFonts w:ascii="Arial" w:hAnsi="Arial" w:cs="Arial"/>
          <w:sz w:val="24"/>
        </w:rPr>
        <w:t xml:space="preserve"> </w:t>
      </w:r>
      <w:r w:rsidR="00F851C6" w:rsidRPr="001643B1">
        <w:rPr>
          <w:rFonts w:ascii="Arial" w:hAnsi="Arial" w:cs="Arial"/>
          <w:sz w:val="24"/>
        </w:rPr>
        <w:t>за нарушение обязанностей по Договору, если такие нарушения вызваны ошибками</w:t>
      </w:r>
      <w:r w:rsidRPr="001643B1">
        <w:rPr>
          <w:rFonts w:ascii="Arial" w:hAnsi="Arial" w:cs="Arial"/>
          <w:sz w:val="24"/>
        </w:rPr>
        <w:t xml:space="preserve"> (</w:t>
      </w:r>
      <w:r w:rsidR="00F851C6" w:rsidRPr="001643B1">
        <w:rPr>
          <w:rFonts w:ascii="Arial" w:hAnsi="Arial" w:cs="Arial"/>
          <w:sz w:val="24"/>
        </w:rPr>
        <w:t>неполад</w:t>
      </w:r>
      <w:r w:rsidRPr="001643B1">
        <w:rPr>
          <w:rFonts w:ascii="Arial" w:hAnsi="Arial" w:cs="Arial"/>
          <w:sz w:val="24"/>
        </w:rPr>
        <w:t>к</w:t>
      </w:r>
      <w:r w:rsidR="00F851C6" w:rsidRPr="001643B1">
        <w:rPr>
          <w:rFonts w:ascii="Arial" w:hAnsi="Arial" w:cs="Arial"/>
          <w:sz w:val="24"/>
        </w:rPr>
        <w:t>ами</w:t>
      </w:r>
      <w:r w:rsidRPr="001643B1">
        <w:rPr>
          <w:rFonts w:ascii="Arial" w:hAnsi="Arial" w:cs="Arial"/>
          <w:sz w:val="24"/>
        </w:rPr>
        <w:t>, сбо</w:t>
      </w:r>
      <w:r w:rsidR="00F851C6" w:rsidRPr="001643B1">
        <w:rPr>
          <w:rFonts w:ascii="Arial" w:hAnsi="Arial" w:cs="Arial"/>
          <w:sz w:val="24"/>
        </w:rPr>
        <w:t>ями</w:t>
      </w:r>
      <w:r w:rsidRPr="001643B1">
        <w:rPr>
          <w:rFonts w:ascii="Arial" w:hAnsi="Arial" w:cs="Arial"/>
          <w:sz w:val="24"/>
        </w:rPr>
        <w:t xml:space="preserve">, </w:t>
      </w:r>
      <w:proofErr w:type="spellStart"/>
      <w:r w:rsidRPr="001643B1">
        <w:rPr>
          <w:rFonts w:ascii="Arial" w:hAnsi="Arial" w:cs="Arial"/>
          <w:sz w:val="24"/>
          <w:lang w:val="en-US"/>
        </w:rPr>
        <w:t>DDoS</w:t>
      </w:r>
      <w:proofErr w:type="spellEnd"/>
      <w:r w:rsidRPr="001643B1">
        <w:rPr>
          <w:rFonts w:ascii="Arial" w:hAnsi="Arial" w:cs="Arial"/>
          <w:sz w:val="24"/>
        </w:rPr>
        <w:t>-атак</w:t>
      </w:r>
      <w:r w:rsidR="00F851C6" w:rsidRPr="001643B1">
        <w:rPr>
          <w:rFonts w:ascii="Arial" w:hAnsi="Arial" w:cs="Arial"/>
          <w:sz w:val="24"/>
        </w:rPr>
        <w:t>ами</w:t>
      </w:r>
      <w:r w:rsidRPr="001643B1">
        <w:rPr>
          <w:rFonts w:ascii="Arial" w:hAnsi="Arial" w:cs="Arial"/>
          <w:sz w:val="24"/>
        </w:rPr>
        <w:t xml:space="preserve">) </w:t>
      </w:r>
      <w:r w:rsidR="00F851C6" w:rsidRPr="001643B1">
        <w:rPr>
          <w:rFonts w:ascii="Arial" w:hAnsi="Arial" w:cs="Arial"/>
          <w:sz w:val="24"/>
        </w:rPr>
        <w:t>в работе сети «Интернет». При этом стороны несут ответственность за функционирование своего программного обеспечения</w:t>
      </w:r>
      <w:r w:rsidR="00C9562C" w:rsidRPr="001643B1">
        <w:rPr>
          <w:rFonts w:ascii="Arial" w:hAnsi="Arial" w:cs="Arial"/>
          <w:sz w:val="24"/>
        </w:rPr>
        <w:t>,</w:t>
      </w:r>
      <w:r w:rsidR="00F851C6" w:rsidRPr="001643B1">
        <w:rPr>
          <w:rFonts w:ascii="Arial" w:hAnsi="Arial" w:cs="Arial"/>
          <w:sz w:val="24"/>
        </w:rPr>
        <w:t xml:space="preserve"> за исключением случая, когда соответствующие неполадки возникли в результате </w:t>
      </w:r>
      <w:proofErr w:type="spellStart"/>
      <w:r w:rsidR="00F851C6" w:rsidRPr="001643B1">
        <w:rPr>
          <w:rFonts w:ascii="Arial" w:hAnsi="Arial" w:cs="Arial"/>
          <w:sz w:val="24"/>
          <w:lang w:val="en-US"/>
        </w:rPr>
        <w:t>DDoS</w:t>
      </w:r>
      <w:proofErr w:type="spellEnd"/>
      <w:r w:rsidR="00F851C6" w:rsidRPr="001643B1">
        <w:rPr>
          <w:rFonts w:ascii="Arial" w:hAnsi="Arial" w:cs="Arial"/>
          <w:sz w:val="24"/>
        </w:rPr>
        <w:t xml:space="preserve">-атак </w:t>
      </w:r>
      <w:r w:rsidR="00F851C6" w:rsidRPr="001643B1">
        <w:rPr>
          <w:rFonts w:ascii="Arial" w:hAnsi="Arial" w:cs="Arial"/>
          <w:sz w:val="24"/>
        </w:rPr>
        <w:lastRenderedPageBreak/>
        <w:t xml:space="preserve">или иных неправомерных </w:t>
      </w:r>
      <w:r w:rsidR="00916CF1">
        <w:rPr>
          <w:rFonts w:ascii="Arial" w:hAnsi="Arial" w:cs="Arial"/>
          <w:sz w:val="24"/>
        </w:rPr>
        <w:t xml:space="preserve">действий </w:t>
      </w:r>
      <w:r w:rsidR="004922B8">
        <w:rPr>
          <w:rFonts w:ascii="Arial" w:hAnsi="Arial" w:cs="Arial"/>
          <w:sz w:val="24"/>
        </w:rPr>
        <w:t>и (</w:t>
      </w:r>
      <w:r w:rsidR="00916CF1">
        <w:rPr>
          <w:rFonts w:ascii="Arial" w:hAnsi="Arial" w:cs="Arial"/>
          <w:sz w:val="24"/>
        </w:rPr>
        <w:t>или</w:t>
      </w:r>
      <w:r w:rsidR="004922B8">
        <w:rPr>
          <w:rFonts w:ascii="Arial" w:hAnsi="Arial" w:cs="Arial"/>
          <w:sz w:val="24"/>
        </w:rPr>
        <w:t>)</w:t>
      </w:r>
      <w:r w:rsidR="00916CF1">
        <w:rPr>
          <w:rFonts w:ascii="Arial" w:hAnsi="Arial" w:cs="Arial"/>
          <w:sz w:val="24"/>
        </w:rPr>
        <w:t xml:space="preserve"> </w:t>
      </w:r>
      <w:r w:rsidR="00F851C6" w:rsidRPr="001643B1">
        <w:rPr>
          <w:rFonts w:ascii="Arial" w:hAnsi="Arial" w:cs="Arial"/>
          <w:sz w:val="24"/>
        </w:rPr>
        <w:t xml:space="preserve">попыток иных лиц причинить вред и (или) получить несанкционированный доступ к программному обеспечению стороны. </w:t>
      </w:r>
    </w:p>
    <w:p w14:paraId="2911AA4C" w14:textId="468FC6DB" w:rsidR="009E2AF6" w:rsidRDefault="009E2AF6" w:rsidP="000B06A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Если в результате нарушения Предприятием интеллектуальных прав третьих лиц у Организации возникнут </w:t>
      </w:r>
      <w:r w:rsidR="004072C6">
        <w:rPr>
          <w:rFonts w:ascii="Arial" w:hAnsi="Arial" w:cs="Arial"/>
          <w:sz w:val="24"/>
        </w:rPr>
        <w:t>какие-либо имущественные потери</w:t>
      </w:r>
      <w:r>
        <w:rPr>
          <w:rFonts w:ascii="Arial" w:hAnsi="Arial" w:cs="Arial"/>
          <w:sz w:val="24"/>
        </w:rPr>
        <w:t xml:space="preserve"> (в виде присуждённых сумм компенсации, обязанности возместить убытки, компенсировать моральный вред и т.п.), то Предприятие обязано возместить </w:t>
      </w:r>
      <w:r w:rsidR="004072C6">
        <w:rPr>
          <w:rFonts w:ascii="Arial" w:hAnsi="Arial" w:cs="Arial"/>
          <w:sz w:val="24"/>
        </w:rPr>
        <w:t>такие потери</w:t>
      </w:r>
      <w:r>
        <w:rPr>
          <w:rFonts w:ascii="Arial" w:hAnsi="Arial" w:cs="Arial"/>
          <w:sz w:val="24"/>
        </w:rPr>
        <w:t xml:space="preserve"> в порядке, предусмотренном п. 6.2-6.3 Договора.</w:t>
      </w:r>
    </w:p>
    <w:p w14:paraId="14CC8F96" w14:textId="0878DAEF" w:rsidR="009A4741" w:rsidRPr="001643B1" w:rsidRDefault="009A4741" w:rsidP="000B06A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Организация </w:t>
      </w:r>
      <w:r w:rsidRPr="009A4741">
        <w:rPr>
          <w:rFonts w:ascii="Arial" w:hAnsi="Arial" w:cs="Arial"/>
          <w:sz w:val="24"/>
        </w:rPr>
        <w:t xml:space="preserve">возмещает Предприятию </w:t>
      </w:r>
      <w:r>
        <w:rPr>
          <w:rFonts w:ascii="Arial" w:hAnsi="Arial" w:cs="Arial"/>
          <w:sz w:val="24"/>
        </w:rPr>
        <w:t>документально подтверждённый реальный ущерб</w:t>
      </w:r>
      <w:r w:rsidRPr="009A4741">
        <w:rPr>
          <w:rFonts w:ascii="Arial" w:hAnsi="Arial" w:cs="Arial"/>
          <w:sz w:val="24"/>
        </w:rPr>
        <w:t xml:space="preserve">, в случае передачи Организацией Предприятию информации об </w:t>
      </w:r>
      <w:r w:rsidR="00EA1C73">
        <w:rPr>
          <w:rFonts w:ascii="Arial" w:hAnsi="Arial" w:cs="Arial"/>
          <w:sz w:val="24"/>
        </w:rPr>
        <w:t>А</w:t>
      </w:r>
      <w:r w:rsidRPr="009A4741">
        <w:rPr>
          <w:rFonts w:ascii="Arial" w:hAnsi="Arial" w:cs="Arial"/>
          <w:sz w:val="24"/>
        </w:rPr>
        <w:t>вторизации транзакции, отличающейся от информации, полученной Организацией от Эквайера</w:t>
      </w:r>
      <w:r w:rsidR="00D03D86">
        <w:rPr>
          <w:rFonts w:ascii="Arial" w:hAnsi="Arial" w:cs="Arial"/>
          <w:sz w:val="24"/>
        </w:rPr>
        <w:t>.</w:t>
      </w:r>
    </w:p>
    <w:p w14:paraId="258DD5F4" w14:textId="77777777" w:rsidR="001F270B" w:rsidRDefault="001F270B" w:rsidP="001F270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Стороны не несут ответственность, если нарушение Договора обусловлено действием обстоятельств непреодолимой силы. </w:t>
      </w:r>
    </w:p>
    <w:p w14:paraId="50B2EA6A" w14:textId="1CD79B40" w:rsidR="001F270B" w:rsidRDefault="001F270B" w:rsidP="001F270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</w:t>
      </w:r>
      <w:r w:rsidRPr="001F270B">
        <w:rPr>
          <w:rFonts w:ascii="Arial" w:hAnsi="Arial" w:cs="Arial"/>
          <w:sz w:val="24"/>
        </w:rPr>
        <w:t xml:space="preserve">торона, подвергшаяся действию обстоятельств непреодолимой силы, обязана в течение 10 рабочих дней со дня </w:t>
      </w:r>
      <w:r w:rsidR="00FB44D0">
        <w:rPr>
          <w:rFonts w:ascii="Arial" w:hAnsi="Arial" w:cs="Arial"/>
          <w:sz w:val="24"/>
        </w:rPr>
        <w:t>их наступления</w:t>
      </w:r>
      <w:r w:rsidRPr="001F270B">
        <w:rPr>
          <w:rFonts w:ascii="Arial" w:hAnsi="Arial" w:cs="Arial"/>
          <w:sz w:val="24"/>
        </w:rPr>
        <w:t xml:space="preserve"> письменно известить об этом другую </w:t>
      </w:r>
      <w:r w:rsidR="00EC374D">
        <w:rPr>
          <w:rFonts w:ascii="Arial" w:hAnsi="Arial" w:cs="Arial"/>
          <w:sz w:val="24"/>
        </w:rPr>
        <w:t>с</w:t>
      </w:r>
      <w:r w:rsidRPr="001F270B">
        <w:rPr>
          <w:rFonts w:ascii="Arial" w:hAnsi="Arial" w:cs="Arial"/>
          <w:sz w:val="24"/>
        </w:rPr>
        <w:t>торону. Несвоевременное извещение об обстоятельствах непреодолимой силы лишает соответствующую Сторону права ссылаться на них в будущем.</w:t>
      </w:r>
    </w:p>
    <w:p w14:paraId="166BB048" w14:textId="6B54ABBE" w:rsidR="00EC374D" w:rsidRDefault="00EC374D" w:rsidP="001F270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</w:t>
      </w:r>
      <w:r w:rsidRPr="00EC374D">
        <w:rPr>
          <w:rFonts w:ascii="Arial" w:hAnsi="Arial" w:cs="Arial"/>
          <w:sz w:val="24"/>
        </w:rPr>
        <w:t xml:space="preserve">и наступлении обстоятельств непреодолимой силы срок исполнения </w:t>
      </w:r>
      <w:r>
        <w:rPr>
          <w:rFonts w:ascii="Arial" w:hAnsi="Arial" w:cs="Arial"/>
          <w:sz w:val="24"/>
        </w:rPr>
        <w:t>обязанностей</w:t>
      </w:r>
      <w:r w:rsidRPr="00EC374D">
        <w:rPr>
          <w:rFonts w:ascii="Arial" w:hAnsi="Arial" w:cs="Arial"/>
          <w:sz w:val="24"/>
        </w:rPr>
        <w:t xml:space="preserve"> по Договору отодвигается соразмерно времени, в течение которого действовало такое обстоятельство</w:t>
      </w:r>
      <w:r>
        <w:rPr>
          <w:rFonts w:ascii="Arial" w:hAnsi="Arial" w:cs="Arial"/>
          <w:sz w:val="24"/>
        </w:rPr>
        <w:t>.</w:t>
      </w:r>
    </w:p>
    <w:p w14:paraId="27D71406" w14:textId="782C1BF9" w:rsidR="001F270B" w:rsidRPr="00EF316B" w:rsidRDefault="00EC374D" w:rsidP="00EF316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Ст</w:t>
      </w:r>
      <w:r w:rsidRPr="00EC374D">
        <w:rPr>
          <w:rFonts w:ascii="Arial" w:hAnsi="Arial" w:cs="Arial"/>
          <w:sz w:val="24"/>
        </w:rPr>
        <w:t>орона, ссылающаяся на обстоятельства непреодолимой силы, обязана уведомить другую Сторону о прекращени</w:t>
      </w:r>
      <w:r w:rsidR="00EF316B">
        <w:rPr>
          <w:rFonts w:ascii="Arial" w:hAnsi="Arial" w:cs="Arial"/>
          <w:sz w:val="24"/>
        </w:rPr>
        <w:t>и таких обстоятельств в течение</w:t>
      </w:r>
      <w:r w:rsidR="00EF316B">
        <w:rPr>
          <w:rFonts w:ascii="Arial" w:hAnsi="Arial" w:cs="Arial"/>
          <w:sz w:val="24"/>
        </w:rPr>
        <w:br/>
      </w:r>
      <w:r w:rsidRPr="00EC374D">
        <w:rPr>
          <w:rFonts w:ascii="Arial" w:hAnsi="Arial" w:cs="Arial"/>
          <w:sz w:val="24"/>
        </w:rPr>
        <w:t>5 рабочих дней после их прекращения.</w:t>
      </w:r>
    </w:p>
    <w:p w14:paraId="6B5C5ADE" w14:textId="77777777" w:rsidR="001F270B" w:rsidRDefault="001F270B" w:rsidP="001F270B">
      <w:pPr>
        <w:pStyle w:val="a3"/>
        <w:numPr>
          <w:ilvl w:val="0"/>
          <w:numId w:val="1"/>
        </w:numPr>
        <w:spacing w:before="240" w:after="80"/>
        <w:ind w:left="141" w:hanging="425"/>
        <w:contextualSpacing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Срок действия и порядок расторжения договора</w:t>
      </w:r>
    </w:p>
    <w:p w14:paraId="5116E099" w14:textId="2EB45D1B" w:rsidR="001F270B" w:rsidRDefault="001F270B" w:rsidP="001F270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Договор заключён на 1</w:t>
      </w:r>
      <w:r w:rsidR="00F905AA">
        <w:rPr>
          <w:rFonts w:ascii="Arial" w:hAnsi="Arial" w:cs="Arial"/>
          <w:sz w:val="24"/>
        </w:rPr>
        <w:t xml:space="preserve"> календарный</w:t>
      </w:r>
      <w:r>
        <w:rPr>
          <w:rFonts w:ascii="Arial" w:hAnsi="Arial" w:cs="Arial"/>
          <w:sz w:val="24"/>
        </w:rPr>
        <w:t xml:space="preserve"> год.</w:t>
      </w:r>
    </w:p>
    <w:p w14:paraId="75B3216D" w14:textId="77777777" w:rsidR="001F270B" w:rsidRDefault="001F270B" w:rsidP="001F270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Если за 7 календарных дней до дня истечения срока действия Договора ни одна из сторон не уведомит другую о расторжении Договора, Договор продлевается на следующий год. Количество продлений не ограничено.</w:t>
      </w:r>
    </w:p>
    <w:p w14:paraId="156BE06A" w14:textId="5ED1957A" w:rsidR="00CF5D4E" w:rsidRPr="00CF5D4E" w:rsidRDefault="001F270B" w:rsidP="00CF5D4E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Стороны вправе отказаться от исполнения Договора, уведомив об этом другую сторону не менее чем за </w:t>
      </w:r>
      <w:r w:rsidR="00F835C8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 </w:t>
      </w:r>
      <w:r w:rsidR="00F835C8">
        <w:rPr>
          <w:rFonts w:ascii="Arial" w:hAnsi="Arial" w:cs="Arial"/>
          <w:sz w:val="24"/>
        </w:rPr>
        <w:t>календарный месяц</w:t>
      </w:r>
      <w:r>
        <w:rPr>
          <w:rFonts w:ascii="Arial" w:hAnsi="Arial" w:cs="Arial"/>
          <w:sz w:val="24"/>
        </w:rPr>
        <w:t xml:space="preserve"> до даты расторжения Договора.</w:t>
      </w:r>
    </w:p>
    <w:p w14:paraId="132C2592" w14:textId="62671D52" w:rsidR="001F270B" w:rsidRDefault="001F270B" w:rsidP="001F270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При расторжении Договора стороны обязаны провести окончательные расчёты в течение </w:t>
      </w:r>
      <w:r w:rsidR="00E030A1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 месяц</w:t>
      </w:r>
      <w:r w:rsidR="00E030A1">
        <w:rPr>
          <w:rFonts w:ascii="Arial" w:hAnsi="Arial" w:cs="Arial"/>
          <w:sz w:val="24"/>
        </w:rPr>
        <w:t>ев</w:t>
      </w:r>
      <w:r>
        <w:rPr>
          <w:rFonts w:ascii="Arial" w:hAnsi="Arial" w:cs="Arial"/>
          <w:sz w:val="24"/>
        </w:rPr>
        <w:t xml:space="preserve"> со дня расторжения Договора.</w:t>
      </w:r>
    </w:p>
    <w:p w14:paraId="1FAA104F" w14:textId="7508158D" w:rsidR="001F270B" w:rsidRPr="00083E39" w:rsidRDefault="001F270B" w:rsidP="001F270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При прекращении (расторжении) Договора по любому основанию Организация вправе автоматически заблокировать </w:t>
      </w:r>
      <w:r w:rsidR="009B1CC1">
        <w:rPr>
          <w:rFonts w:ascii="Arial" w:hAnsi="Arial" w:cs="Arial"/>
          <w:sz w:val="24"/>
        </w:rPr>
        <w:t>для Предприятия вход в Веб-интерфейс.</w:t>
      </w:r>
    </w:p>
    <w:p w14:paraId="4C932F53" w14:textId="5C322E92" w:rsidR="00D1387B" w:rsidRPr="00F611DD" w:rsidRDefault="00F611DD" w:rsidP="00F611DD">
      <w:pPr>
        <w:pStyle w:val="a3"/>
        <w:numPr>
          <w:ilvl w:val="0"/>
          <w:numId w:val="1"/>
        </w:numPr>
        <w:spacing w:before="240" w:after="120"/>
        <w:ind w:left="141" w:hanging="425"/>
        <w:contextualSpacing w:val="0"/>
        <w:jc w:val="both"/>
        <w:rPr>
          <w:rFonts w:ascii="Arial" w:hAnsi="Arial" w:cs="Arial"/>
          <w:b/>
          <w:sz w:val="24"/>
        </w:rPr>
      </w:pPr>
      <w:r w:rsidRPr="00F611DD">
        <w:rPr>
          <w:rFonts w:ascii="Arial" w:hAnsi="Arial" w:cs="Arial"/>
          <w:b/>
          <w:sz w:val="24"/>
        </w:rPr>
        <w:t>Разрешение споров и подсудность</w:t>
      </w:r>
    </w:p>
    <w:p w14:paraId="0C3189D5" w14:textId="4B1EA176" w:rsidR="00F611DD" w:rsidRDefault="00F611DD" w:rsidP="00F611DD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Все споры разрешаются сторонами </w:t>
      </w:r>
      <w:r w:rsidR="00F905AA">
        <w:rPr>
          <w:rFonts w:ascii="Arial" w:hAnsi="Arial" w:cs="Arial"/>
          <w:sz w:val="24"/>
        </w:rPr>
        <w:t>при условии соблюдения претензионного порядка</w:t>
      </w:r>
      <w:r>
        <w:rPr>
          <w:rFonts w:ascii="Arial" w:hAnsi="Arial" w:cs="Arial"/>
          <w:sz w:val="24"/>
        </w:rPr>
        <w:t>.</w:t>
      </w:r>
    </w:p>
    <w:p w14:paraId="03113A9A" w14:textId="165FB5FF" w:rsidR="00F611DD" w:rsidRDefault="00F611DD" w:rsidP="00F611DD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Срок ответа на претензию – 10 календарных дней с даты получения, если Договором не предусмотрен более короткий срок для отдельных </w:t>
      </w:r>
      <w:r w:rsidR="008B1C90">
        <w:rPr>
          <w:rFonts w:ascii="Arial" w:hAnsi="Arial" w:cs="Arial"/>
          <w:sz w:val="24"/>
        </w:rPr>
        <w:t>обращений</w:t>
      </w:r>
      <w:r>
        <w:rPr>
          <w:rFonts w:ascii="Arial" w:hAnsi="Arial" w:cs="Arial"/>
          <w:sz w:val="24"/>
        </w:rPr>
        <w:t>.</w:t>
      </w:r>
    </w:p>
    <w:p w14:paraId="33F3E7BB" w14:textId="5A828839" w:rsidR="00F611DD" w:rsidRPr="00AB7868" w:rsidRDefault="00F611DD" w:rsidP="00BC15B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При неудовлетворении в установленный срок требования, содержащегося в претензии, </w:t>
      </w:r>
      <w:r w:rsidR="008B1C90">
        <w:rPr>
          <w:rFonts w:ascii="Arial" w:hAnsi="Arial" w:cs="Arial"/>
          <w:sz w:val="24"/>
        </w:rPr>
        <w:t>спор подлежит передаче на рассмотрение в</w:t>
      </w:r>
      <w:r>
        <w:rPr>
          <w:rFonts w:ascii="Arial" w:hAnsi="Arial" w:cs="Arial"/>
          <w:sz w:val="24"/>
        </w:rPr>
        <w:t xml:space="preserve"> Арбитражный суд города Москвы.</w:t>
      </w:r>
    </w:p>
    <w:p w14:paraId="1F6DF4FF" w14:textId="75A06BB5" w:rsidR="00F611DD" w:rsidRPr="00F611DD" w:rsidRDefault="00F611DD" w:rsidP="00F611DD">
      <w:pPr>
        <w:pStyle w:val="a3"/>
        <w:numPr>
          <w:ilvl w:val="0"/>
          <w:numId w:val="1"/>
        </w:numPr>
        <w:spacing w:before="240" w:after="120"/>
        <w:ind w:left="141" w:hanging="425"/>
        <w:contextualSpacing w:val="0"/>
        <w:jc w:val="both"/>
        <w:rPr>
          <w:rFonts w:ascii="Arial" w:hAnsi="Arial" w:cs="Arial"/>
          <w:b/>
          <w:sz w:val="24"/>
        </w:rPr>
      </w:pPr>
      <w:r w:rsidRPr="00F611DD">
        <w:rPr>
          <w:rFonts w:ascii="Arial" w:hAnsi="Arial" w:cs="Arial"/>
          <w:b/>
          <w:sz w:val="24"/>
        </w:rPr>
        <w:t>Конфиденциальность</w:t>
      </w:r>
    </w:p>
    <w:p w14:paraId="35F42B1F" w14:textId="43192B96" w:rsidR="00F611DD" w:rsidRPr="00F611DD" w:rsidRDefault="00F611DD" w:rsidP="0049795F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F611DD">
        <w:rPr>
          <w:rFonts w:ascii="Arial" w:hAnsi="Arial" w:cs="Arial"/>
          <w:sz w:val="24"/>
        </w:rPr>
        <w:t xml:space="preserve">В течение срока действия </w:t>
      </w:r>
      <w:r>
        <w:rPr>
          <w:rFonts w:ascii="Arial" w:hAnsi="Arial" w:cs="Arial"/>
          <w:sz w:val="24"/>
        </w:rPr>
        <w:t xml:space="preserve">Договора и 3-х </w:t>
      </w:r>
      <w:r w:rsidRPr="00F611DD">
        <w:rPr>
          <w:rFonts w:ascii="Arial" w:hAnsi="Arial" w:cs="Arial"/>
          <w:sz w:val="24"/>
        </w:rPr>
        <w:t>лет по</w:t>
      </w:r>
      <w:r w:rsidR="00A15554">
        <w:rPr>
          <w:rFonts w:ascii="Arial" w:hAnsi="Arial" w:cs="Arial"/>
          <w:sz w:val="24"/>
        </w:rPr>
        <w:t>сле</w:t>
      </w:r>
      <w:r w:rsidRPr="00F611DD">
        <w:rPr>
          <w:rFonts w:ascii="Arial" w:hAnsi="Arial" w:cs="Arial"/>
          <w:sz w:val="24"/>
        </w:rPr>
        <w:t xml:space="preserve"> прекращени</w:t>
      </w:r>
      <w:r w:rsidR="00A15554">
        <w:rPr>
          <w:rFonts w:ascii="Arial" w:hAnsi="Arial" w:cs="Arial"/>
          <w:sz w:val="24"/>
        </w:rPr>
        <w:t>я</w:t>
      </w:r>
      <w:r w:rsidRPr="00F611DD">
        <w:rPr>
          <w:rFonts w:ascii="Arial" w:hAnsi="Arial" w:cs="Arial"/>
          <w:sz w:val="24"/>
        </w:rPr>
        <w:t xml:space="preserve"> его действия каждая </w:t>
      </w:r>
      <w:r w:rsidR="00A15554">
        <w:rPr>
          <w:rFonts w:ascii="Arial" w:hAnsi="Arial" w:cs="Arial"/>
          <w:sz w:val="24"/>
        </w:rPr>
        <w:t>с</w:t>
      </w:r>
      <w:r w:rsidRPr="00F611DD">
        <w:rPr>
          <w:rFonts w:ascii="Arial" w:hAnsi="Arial" w:cs="Arial"/>
          <w:sz w:val="24"/>
        </w:rPr>
        <w:t>торона рассматривает и защищает как конфиденциальную всю информацию, получаемую</w:t>
      </w:r>
      <w:r w:rsidR="00A15554">
        <w:rPr>
          <w:rFonts w:ascii="Arial" w:hAnsi="Arial" w:cs="Arial"/>
          <w:sz w:val="24"/>
        </w:rPr>
        <w:t xml:space="preserve"> (полученную)</w:t>
      </w:r>
      <w:r w:rsidRPr="00F611DD">
        <w:rPr>
          <w:rFonts w:ascii="Arial" w:hAnsi="Arial" w:cs="Arial"/>
          <w:sz w:val="24"/>
        </w:rPr>
        <w:t xml:space="preserve"> в процессе исполнения Договора</w:t>
      </w:r>
      <w:r w:rsidR="0049795F">
        <w:rPr>
          <w:rFonts w:ascii="Arial" w:hAnsi="Arial" w:cs="Arial"/>
          <w:sz w:val="24"/>
        </w:rPr>
        <w:t>.</w:t>
      </w:r>
      <w:r w:rsidRPr="00F611DD">
        <w:rPr>
          <w:rFonts w:ascii="Arial" w:hAnsi="Arial" w:cs="Arial"/>
          <w:sz w:val="24"/>
        </w:rPr>
        <w:t xml:space="preserve"> </w:t>
      </w:r>
      <w:r w:rsidR="00BC15B7">
        <w:rPr>
          <w:rFonts w:ascii="Arial" w:hAnsi="Arial" w:cs="Arial"/>
          <w:sz w:val="24"/>
        </w:rPr>
        <w:t>При этом сам факт заключения данного Договора не является конфиденциальной информацией.</w:t>
      </w:r>
    </w:p>
    <w:p w14:paraId="732707D8" w14:textId="4BD7D61B" w:rsidR="00F611DD" w:rsidRPr="00F611DD" w:rsidRDefault="00F611DD" w:rsidP="00F2454C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F611DD">
        <w:rPr>
          <w:rFonts w:ascii="Arial" w:hAnsi="Arial" w:cs="Arial"/>
          <w:sz w:val="24"/>
        </w:rPr>
        <w:t xml:space="preserve">Под конфиденциальной информацией понимается вся </w:t>
      </w:r>
      <w:r w:rsidR="0049795F">
        <w:rPr>
          <w:rFonts w:ascii="Arial" w:hAnsi="Arial" w:cs="Arial"/>
          <w:sz w:val="24"/>
        </w:rPr>
        <w:t>текущая</w:t>
      </w:r>
      <w:r w:rsidRPr="00F611DD">
        <w:rPr>
          <w:rFonts w:ascii="Arial" w:hAnsi="Arial" w:cs="Arial"/>
          <w:sz w:val="24"/>
        </w:rPr>
        <w:t xml:space="preserve"> или будущая техническая, финансовая, деловая информация, статистика, данные, схемы,</w:t>
      </w:r>
      <w:r w:rsidR="001701C2">
        <w:rPr>
          <w:rFonts w:ascii="Arial" w:hAnsi="Arial" w:cs="Arial"/>
          <w:sz w:val="24"/>
        </w:rPr>
        <w:t xml:space="preserve"> </w:t>
      </w:r>
      <w:proofErr w:type="spellStart"/>
      <w:r w:rsidR="001701C2">
        <w:rPr>
          <w:rFonts w:ascii="Arial" w:hAnsi="Arial" w:cs="Arial"/>
          <w:sz w:val="24"/>
        </w:rPr>
        <w:t>логи</w:t>
      </w:r>
      <w:proofErr w:type="spellEnd"/>
      <w:r w:rsidR="00E960A8">
        <w:rPr>
          <w:rFonts w:ascii="Arial" w:hAnsi="Arial" w:cs="Arial"/>
          <w:sz w:val="24"/>
        </w:rPr>
        <w:t xml:space="preserve">, а также иная </w:t>
      </w:r>
      <w:r w:rsidRPr="00F611DD">
        <w:rPr>
          <w:rFonts w:ascii="Arial" w:hAnsi="Arial" w:cs="Arial"/>
          <w:sz w:val="24"/>
        </w:rPr>
        <w:t>информация Раскрывающей стороны, переданная Принимающей стороне в устной, письменной, печатной или в любой другой форме, на любом носителе, которая помечена и (или) идентифицирована как конфиденциальная и которая была п</w:t>
      </w:r>
      <w:r w:rsidR="00F2454C">
        <w:rPr>
          <w:rFonts w:ascii="Arial" w:hAnsi="Arial" w:cs="Arial"/>
          <w:sz w:val="24"/>
        </w:rPr>
        <w:t>ередана в связи с переговорами и (или) взаимодействием по Договору.</w:t>
      </w:r>
    </w:p>
    <w:p w14:paraId="3B64E387" w14:textId="1C280D5F" w:rsidR="00F611DD" w:rsidRPr="00F611DD" w:rsidRDefault="00F2454C" w:rsidP="00F2454C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 конфиденциальной информации, в частности, относится</w:t>
      </w:r>
    </w:p>
    <w:p w14:paraId="1559E65A" w14:textId="569A69B8" w:rsidR="00F2454C" w:rsidRPr="00F2454C" w:rsidRDefault="00F2454C" w:rsidP="00F2454C">
      <w:pPr>
        <w:pStyle w:val="a3"/>
        <w:numPr>
          <w:ilvl w:val="1"/>
          <w:numId w:val="9"/>
        </w:numPr>
        <w:spacing w:after="120"/>
        <w:ind w:left="1559" w:hanging="431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Коммерческая или государственная тайна;</w:t>
      </w:r>
    </w:p>
    <w:p w14:paraId="34E6D015" w14:textId="1BA449B0" w:rsidR="00F2454C" w:rsidRPr="00F2454C" w:rsidRDefault="00F2454C" w:rsidP="00F2454C">
      <w:pPr>
        <w:pStyle w:val="a3"/>
        <w:numPr>
          <w:ilvl w:val="1"/>
          <w:numId w:val="9"/>
        </w:numPr>
        <w:spacing w:after="120"/>
        <w:ind w:left="1559" w:hanging="431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Персональные данные работников, </w:t>
      </w:r>
      <w:r w:rsidR="00067A69">
        <w:rPr>
          <w:rFonts w:ascii="Arial" w:hAnsi="Arial" w:cs="Arial"/>
          <w:sz w:val="24"/>
        </w:rPr>
        <w:t>Покупателей</w:t>
      </w:r>
      <w:r>
        <w:rPr>
          <w:rFonts w:ascii="Arial" w:hAnsi="Arial" w:cs="Arial"/>
          <w:sz w:val="24"/>
        </w:rPr>
        <w:t xml:space="preserve"> и иных лиц;</w:t>
      </w:r>
    </w:p>
    <w:p w14:paraId="15C97C40" w14:textId="27B5DBF0" w:rsidR="00F2454C" w:rsidRPr="00F2454C" w:rsidRDefault="00F2454C" w:rsidP="00F2454C">
      <w:pPr>
        <w:pStyle w:val="a3"/>
        <w:numPr>
          <w:ilvl w:val="1"/>
          <w:numId w:val="9"/>
        </w:numPr>
        <w:spacing w:after="120"/>
        <w:ind w:left="1559" w:hanging="431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</w:t>
      </w:r>
      <w:r w:rsidRPr="00F2454C">
        <w:rPr>
          <w:rFonts w:ascii="Arial" w:hAnsi="Arial" w:cs="Arial"/>
          <w:sz w:val="24"/>
        </w:rPr>
        <w:t>нформаци</w:t>
      </w:r>
      <w:r>
        <w:rPr>
          <w:rFonts w:ascii="Arial" w:hAnsi="Arial" w:cs="Arial"/>
          <w:sz w:val="24"/>
        </w:rPr>
        <w:t>я</w:t>
      </w:r>
      <w:r w:rsidRPr="00F2454C">
        <w:rPr>
          <w:rFonts w:ascii="Arial" w:hAnsi="Arial" w:cs="Arial"/>
          <w:sz w:val="24"/>
        </w:rPr>
        <w:t>, признаваемую конфиденциальной в соответствии с правилами Платежных систем;</w:t>
      </w:r>
    </w:p>
    <w:p w14:paraId="6DB0716F" w14:textId="37E2D71D" w:rsidR="00F2454C" w:rsidRPr="00F2454C" w:rsidRDefault="00F2454C" w:rsidP="00F2454C">
      <w:pPr>
        <w:pStyle w:val="a3"/>
        <w:numPr>
          <w:ilvl w:val="1"/>
          <w:numId w:val="9"/>
        </w:numPr>
        <w:spacing w:after="120"/>
        <w:ind w:left="1559" w:hanging="431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Информация</w:t>
      </w:r>
      <w:r w:rsidRPr="00F2454C">
        <w:rPr>
          <w:rFonts w:ascii="Arial" w:hAnsi="Arial" w:cs="Arial"/>
          <w:sz w:val="24"/>
        </w:rPr>
        <w:t xml:space="preserve"> об алгоритмах, протоколах, применяемых </w:t>
      </w:r>
      <w:r>
        <w:rPr>
          <w:rFonts w:ascii="Arial" w:hAnsi="Arial" w:cs="Arial"/>
          <w:sz w:val="24"/>
        </w:rPr>
        <w:t>с</w:t>
      </w:r>
      <w:r w:rsidRPr="00F2454C">
        <w:rPr>
          <w:rFonts w:ascii="Arial" w:hAnsi="Arial" w:cs="Arial"/>
          <w:sz w:val="24"/>
        </w:rPr>
        <w:t xml:space="preserve">торонами при взаимодействии в рамках </w:t>
      </w:r>
      <w:r>
        <w:rPr>
          <w:rFonts w:ascii="Arial" w:hAnsi="Arial" w:cs="Arial"/>
          <w:sz w:val="24"/>
        </w:rPr>
        <w:t>Д</w:t>
      </w:r>
      <w:r w:rsidRPr="00F2454C">
        <w:rPr>
          <w:rFonts w:ascii="Arial" w:hAnsi="Arial" w:cs="Arial"/>
          <w:sz w:val="24"/>
        </w:rPr>
        <w:t>оговора;</w:t>
      </w:r>
    </w:p>
    <w:p w14:paraId="02BCEAEE" w14:textId="597831BD" w:rsidR="00F2454C" w:rsidRDefault="00120902" w:rsidP="00F2454C">
      <w:pPr>
        <w:pStyle w:val="a3"/>
        <w:numPr>
          <w:ilvl w:val="1"/>
          <w:numId w:val="9"/>
        </w:numPr>
        <w:spacing w:after="120"/>
        <w:ind w:left="1559" w:hanging="431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Иная</w:t>
      </w:r>
      <w:r w:rsidRPr="00F2454C">
        <w:rPr>
          <w:rFonts w:ascii="Arial" w:hAnsi="Arial" w:cs="Arial"/>
          <w:sz w:val="24"/>
        </w:rPr>
        <w:t xml:space="preserve"> информаци</w:t>
      </w:r>
      <w:r>
        <w:rPr>
          <w:rFonts w:ascii="Arial" w:hAnsi="Arial" w:cs="Arial"/>
          <w:sz w:val="24"/>
        </w:rPr>
        <w:t>я</w:t>
      </w:r>
      <w:r w:rsidR="00F2454C" w:rsidRPr="00F2454C">
        <w:rPr>
          <w:rFonts w:ascii="Arial" w:hAnsi="Arial" w:cs="Arial"/>
          <w:sz w:val="24"/>
        </w:rPr>
        <w:t xml:space="preserve">, которая, исходя из существа отношений </w:t>
      </w:r>
      <w:r w:rsidR="00EB036B">
        <w:rPr>
          <w:rFonts w:ascii="Arial" w:hAnsi="Arial" w:cs="Arial"/>
          <w:sz w:val="24"/>
        </w:rPr>
        <w:t>с</w:t>
      </w:r>
      <w:r w:rsidR="00F2454C" w:rsidRPr="00F2454C">
        <w:rPr>
          <w:rFonts w:ascii="Arial" w:hAnsi="Arial" w:cs="Arial"/>
          <w:sz w:val="24"/>
        </w:rPr>
        <w:t>торон, является важной для любой из них.</w:t>
      </w:r>
    </w:p>
    <w:p w14:paraId="4A2A0248" w14:textId="6A5308C9" w:rsidR="00F611DD" w:rsidRPr="00F611DD" w:rsidRDefault="002C1E27" w:rsidP="00EB036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Обязанности, указанные в настоящем разделе Договора,</w:t>
      </w:r>
      <w:r w:rsidR="00075B6E">
        <w:rPr>
          <w:rFonts w:ascii="Arial" w:hAnsi="Arial" w:cs="Arial"/>
          <w:sz w:val="24"/>
        </w:rPr>
        <w:br/>
      </w:r>
      <w:r w:rsidR="00F611DD" w:rsidRPr="00F611DD">
        <w:rPr>
          <w:rFonts w:ascii="Arial" w:hAnsi="Arial" w:cs="Arial"/>
          <w:sz w:val="24"/>
        </w:rPr>
        <w:t>не распространяются на какую бы то ни было информацию, которая впоследствии может быть открыто получена от третьей стороны, не связанной обязательствами соблюдать конфиденциальность перед Раскрывающей стороной.</w:t>
      </w:r>
    </w:p>
    <w:p w14:paraId="2DA34A13" w14:textId="77777777" w:rsidR="00F611DD" w:rsidRPr="00F611DD" w:rsidRDefault="00F611DD" w:rsidP="00EB036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F611DD">
        <w:rPr>
          <w:rFonts w:ascii="Arial" w:hAnsi="Arial" w:cs="Arial"/>
          <w:sz w:val="24"/>
        </w:rPr>
        <w:t>Каждая из Сторон обязуется использовать конфиденциальную информацию исключительно в целях исполнения своих обязательств по настоящему Договору и предпримет все необходимые действия, предотвращающие разглашение или противоправное использование конфиденциальной информации.</w:t>
      </w:r>
    </w:p>
    <w:p w14:paraId="6C5D73C5" w14:textId="444D1D3F" w:rsidR="00F611DD" w:rsidRPr="00F611DD" w:rsidRDefault="00F611DD" w:rsidP="00EB036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F611DD">
        <w:rPr>
          <w:rFonts w:ascii="Arial" w:hAnsi="Arial" w:cs="Arial"/>
          <w:sz w:val="24"/>
        </w:rPr>
        <w:t xml:space="preserve">Стороны обязуются не передавать или иным образом не разглашать ставшие им известными сведения о другой </w:t>
      </w:r>
      <w:r w:rsidR="00EB036B">
        <w:rPr>
          <w:rFonts w:ascii="Arial" w:hAnsi="Arial" w:cs="Arial"/>
          <w:sz w:val="24"/>
        </w:rPr>
        <w:t>с</w:t>
      </w:r>
      <w:r w:rsidRPr="00F611DD">
        <w:rPr>
          <w:rFonts w:ascii="Arial" w:hAnsi="Arial" w:cs="Arial"/>
          <w:sz w:val="24"/>
        </w:rPr>
        <w:t xml:space="preserve">тороне каким-либо третьим лицам, без прямо выраженного указания </w:t>
      </w:r>
      <w:r w:rsidR="00EB036B">
        <w:rPr>
          <w:rFonts w:ascii="Arial" w:hAnsi="Arial" w:cs="Arial"/>
          <w:sz w:val="24"/>
        </w:rPr>
        <w:t>с</w:t>
      </w:r>
      <w:r w:rsidRPr="00F611DD">
        <w:rPr>
          <w:rFonts w:ascii="Arial" w:hAnsi="Arial" w:cs="Arial"/>
          <w:sz w:val="24"/>
        </w:rPr>
        <w:t xml:space="preserve">тороны, предоставившей данные </w:t>
      </w:r>
      <w:r w:rsidRPr="00F611DD">
        <w:rPr>
          <w:rFonts w:ascii="Arial" w:hAnsi="Arial" w:cs="Arial"/>
          <w:sz w:val="24"/>
        </w:rPr>
        <w:lastRenderedPageBreak/>
        <w:t>сведения в интересах исполнения настоящего Договора, или других оснований, предусмотренных законодательством Российской Федерации.</w:t>
      </w:r>
    </w:p>
    <w:p w14:paraId="582F4799" w14:textId="47E98A37" w:rsidR="00F611DD" w:rsidRPr="00F611DD" w:rsidRDefault="00F611DD" w:rsidP="009D19ED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F611DD">
        <w:rPr>
          <w:rFonts w:ascii="Arial" w:hAnsi="Arial" w:cs="Arial"/>
          <w:sz w:val="24"/>
        </w:rPr>
        <w:t xml:space="preserve">Стороны должны обеспечить недоступность для третьих лиц конфиденциальной информации, полученной в ходе исполнения настоящего Договора, за исключением случаев, установленных законодательством </w:t>
      </w:r>
      <w:r w:rsidR="009D19ED">
        <w:rPr>
          <w:rFonts w:ascii="Arial" w:hAnsi="Arial" w:cs="Arial"/>
          <w:sz w:val="24"/>
        </w:rPr>
        <w:t>Российской Федерации.</w:t>
      </w:r>
    </w:p>
    <w:p w14:paraId="131309D2" w14:textId="285EFA15" w:rsidR="009D19ED" w:rsidRPr="009D19ED" w:rsidRDefault="009D19ED" w:rsidP="009D19ED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Стороны договорились, что </w:t>
      </w:r>
      <w:r w:rsidRPr="009D19ED">
        <w:rPr>
          <w:rFonts w:ascii="Arial" w:hAnsi="Arial" w:cs="Arial"/>
          <w:sz w:val="24"/>
        </w:rPr>
        <w:t>доступ к конфиденциальной информации друг друга они будут предоставлять только тем своим авторизованным работникам, у которых на то будут веские причины. При этом, под авторизованными работниками Предприятия понимаются лица, перечень которых доведен до Организации в письменном виде; под авторизованными работниками Организации – лица, допущенные к работе с Веб-интерфейсом в соответс</w:t>
      </w:r>
      <w:r>
        <w:rPr>
          <w:rFonts w:ascii="Arial" w:hAnsi="Arial" w:cs="Arial"/>
          <w:sz w:val="24"/>
        </w:rPr>
        <w:t xml:space="preserve">твии с </w:t>
      </w:r>
      <w:r w:rsidR="00C418A9">
        <w:rPr>
          <w:rFonts w:ascii="Arial" w:hAnsi="Arial" w:cs="Arial"/>
          <w:sz w:val="24"/>
        </w:rPr>
        <w:t>локальными нормативными актами</w:t>
      </w:r>
      <w:r>
        <w:rPr>
          <w:rFonts w:ascii="Arial" w:hAnsi="Arial" w:cs="Arial"/>
          <w:sz w:val="24"/>
        </w:rPr>
        <w:t xml:space="preserve"> Организации.</w:t>
      </w:r>
    </w:p>
    <w:p w14:paraId="5D821F65" w14:textId="7B1422FE" w:rsidR="009754BF" w:rsidRDefault="009D19ED" w:rsidP="009D19ED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</w:t>
      </w:r>
      <w:r w:rsidRPr="009D19ED">
        <w:rPr>
          <w:rFonts w:ascii="Arial" w:hAnsi="Arial" w:cs="Arial"/>
          <w:sz w:val="24"/>
        </w:rPr>
        <w:t>онфиденциальная информация может предоставляться компетентным государственным органам</w:t>
      </w:r>
      <w:r>
        <w:rPr>
          <w:rFonts w:ascii="Arial" w:hAnsi="Arial" w:cs="Arial"/>
          <w:sz w:val="24"/>
        </w:rPr>
        <w:t>, операторам Платёжных систем и Эквайеру</w:t>
      </w:r>
      <w:r w:rsidRPr="009D19ED">
        <w:rPr>
          <w:rFonts w:ascii="Arial" w:hAnsi="Arial" w:cs="Arial"/>
          <w:sz w:val="24"/>
        </w:rPr>
        <w:t xml:space="preserve"> в случаях и в порядке, предусмотренных действующим законодательством Российской Федерации</w:t>
      </w:r>
      <w:r>
        <w:rPr>
          <w:rFonts w:ascii="Arial" w:hAnsi="Arial" w:cs="Arial"/>
          <w:sz w:val="24"/>
        </w:rPr>
        <w:t>, правилами Платёжных систем и (или) Эквайера</w:t>
      </w:r>
      <w:r w:rsidRPr="009D19ED">
        <w:rPr>
          <w:rFonts w:ascii="Arial" w:hAnsi="Arial" w:cs="Arial"/>
          <w:sz w:val="24"/>
        </w:rPr>
        <w:t xml:space="preserve">, что </w:t>
      </w:r>
      <w:r>
        <w:rPr>
          <w:rFonts w:ascii="Arial" w:hAnsi="Arial" w:cs="Arial"/>
          <w:sz w:val="24"/>
        </w:rPr>
        <w:t>не является нарушением Договора.</w:t>
      </w:r>
    </w:p>
    <w:p w14:paraId="5EA004D8" w14:textId="1044E832" w:rsidR="009D19ED" w:rsidRPr="00A428BD" w:rsidRDefault="009D19ED" w:rsidP="00A428BD">
      <w:pPr>
        <w:pStyle w:val="a3"/>
        <w:numPr>
          <w:ilvl w:val="0"/>
          <w:numId w:val="1"/>
        </w:numPr>
        <w:spacing w:before="240" w:after="120"/>
        <w:ind w:left="141" w:hanging="425"/>
        <w:contextualSpacing w:val="0"/>
        <w:jc w:val="both"/>
        <w:rPr>
          <w:rFonts w:ascii="Arial" w:hAnsi="Arial" w:cs="Arial"/>
          <w:b/>
          <w:sz w:val="24"/>
        </w:rPr>
      </w:pPr>
      <w:r w:rsidRPr="00A428BD">
        <w:rPr>
          <w:rFonts w:ascii="Arial" w:hAnsi="Arial" w:cs="Arial"/>
          <w:b/>
          <w:sz w:val="24"/>
        </w:rPr>
        <w:t>Заключительные положения</w:t>
      </w:r>
    </w:p>
    <w:p w14:paraId="3E8C7A51" w14:textId="7132C2B8" w:rsidR="00A428BD" w:rsidRDefault="002517A0" w:rsidP="00A428BD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Стороны не вправе передавать (уступать) права и обязанности по Договору иным лицам.</w:t>
      </w:r>
    </w:p>
    <w:p w14:paraId="77F88E97" w14:textId="5A1BBD28" w:rsidR="00EA380E" w:rsidRPr="00EA380E" w:rsidRDefault="00EA380E" w:rsidP="00EA380E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Все документы (уведомления, Акты, </w:t>
      </w:r>
      <w:r w:rsidR="004E2459">
        <w:rPr>
          <w:rFonts w:ascii="Arial" w:hAnsi="Arial" w:cs="Arial"/>
          <w:sz w:val="24"/>
        </w:rPr>
        <w:t>претензии и т.п.) стороны направляют друг другу любым из следующих способов</w:t>
      </w:r>
      <w:r w:rsidRPr="00EA380E">
        <w:rPr>
          <w:rFonts w:ascii="Arial" w:hAnsi="Arial" w:cs="Arial"/>
          <w:sz w:val="24"/>
        </w:rPr>
        <w:t>:</w:t>
      </w:r>
    </w:p>
    <w:p w14:paraId="15834107" w14:textId="508ACBA8" w:rsidR="00EA380E" w:rsidRPr="00EA380E" w:rsidRDefault="00EA380E" w:rsidP="00EA380E">
      <w:pPr>
        <w:pStyle w:val="a3"/>
        <w:numPr>
          <w:ilvl w:val="2"/>
          <w:numId w:val="1"/>
        </w:numPr>
        <w:spacing w:after="120"/>
        <w:ind w:left="1560" w:hanging="851"/>
        <w:contextualSpacing w:val="0"/>
        <w:jc w:val="both"/>
        <w:rPr>
          <w:rFonts w:ascii="Arial" w:hAnsi="Arial" w:cs="Arial"/>
          <w:sz w:val="24"/>
        </w:rPr>
      </w:pPr>
      <w:r w:rsidRPr="00EA380E">
        <w:rPr>
          <w:rFonts w:ascii="Arial" w:hAnsi="Arial" w:cs="Arial"/>
          <w:sz w:val="24"/>
        </w:rPr>
        <w:t>Путём направления сообщения по адресу электронной почты Предприятия, указанному в Заявлении</w:t>
      </w:r>
      <w:r w:rsidR="00E6553B">
        <w:rPr>
          <w:rFonts w:ascii="Arial" w:hAnsi="Arial" w:cs="Arial"/>
          <w:sz w:val="24"/>
        </w:rPr>
        <w:t>, и адресу электронной почты Организации, указанному в разделе 11 Условий</w:t>
      </w:r>
      <w:r w:rsidRPr="00EA380E">
        <w:rPr>
          <w:rFonts w:ascii="Arial" w:hAnsi="Arial" w:cs="Arial"/>
          <w:sz w:val="24"/>
        </w:rPr>
        <w:t>;</w:t>
      </w:r>
    </w:p>
    <w:p w14:paraId="67625AEB" w14:textId="66DDD2A6" w:rsidR="00EA380E" w:rsidRDefault="00EA380E" w:rsidP="00EA380E">
      <w:pPr>
        <w:pStyle w:val="a3"/>
        <w:numPr>
          <w:ilvl w:val="2"/>
          <w:numId w:val="1"/>
        </w:numPr>
        <w:spacing w:after="120"/>
        <w:ind w:left="1560" w:hanging="851"/>
        <w:contextualSpacing w:val="0"/>
        <w:jc w:val="both"/>
        <w:rPr>
          <w:rFonts w:ascii="Arial" w:hAnsi="Arial" w:cs="Arial"/>
          <w:sz w:val="24"/>
        </w:rPr>
      </w:pPr>
      <w:r w:rsidRPr="00EA380E">
        <w:rPr>
          <w:rFonts w:ascii="Arial" w:hAnsi="Arial" w:cs="Arial"/>
          <w:sz w:val="24"/>
        </w:rPr>
        <w:t>Путём направления электро</w:t>
      </w:r>
      <w:r w:rsidR="004E2459">
        <w:rPr>
          <w:rFonts w:ascii="Arial" w:hAnsi="Arial" w:cs="Arial"/>
          <w:sz w:val="24"/>
        </w:rPr>
        <w:t>нного документа (письма) по ЭДО;</w:t>
      </w:r>
    </w:p>
    <w:p w14:paraId="3B376DA5" w14:textId="2D401EA7" w:rsidR="004E2459" w:rsidRPr="004E2459" w:rsidRDefault="004E2459" w:rsidP="004E2459">
      <w:pPr>
        <w:spacing w:after="120"/>
        <w:ind w:left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при этом документы, требующие подписания другой стороны, направляются исключительно по ЭДО.</w:t>
      </w:r>
      <w:r w:rsidR="00D64A70">
        <w:rPr>
          <w:rFonts w:ascii="Arial" w:hAnsi="Arial" w:cs="Arial"/>
          <w:sz w:val="24"/>
        </w:rPr>
        <w:t xml:space="preserve"> Электронный образ документа (скан), направляемый по адресу электронной почты, признаётся эквивалентным документу на бумажном носителе.</w:t>
      </w:r>
    </w:p>
    <w:p w14:paraId="43650986" w14:textId="2AF72DAA" w:rsidR="002517A0" w:rsidRDefault="009D7310" w:rsidP="009D7310">
      <w:pPr>
        <w:pStyle w:val="a3"/>
        <w:numPr>
          <w:ilvl w:val="1"/>
          <w:numId w:val="1"/>
        </w:numPr>
        <w:spacing w:after="4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Приложения к Договору:</w:t>
      </w:r>
    </w:p>
    <w:p w14:paraId="679F94D8" w14:textId="44DA4210" w:rsidR="009D7310" w:rsidRDefault="003C408E" w:rsidP="009D7310">
      <w:pPr>
        <w:pStyle w:val="a3"/>
        <w:numPr>
          <w:ilvl w:val="0"/>
          <w:numId w:val="10"/>
        </w:numPr>
        <w:spacing w:after="60"/>
        <w:ind w:left="1134" w:hanging="35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Приложение № 1: </w:t>
      </w:r>
      <w:r w:rsidR="009D7310">
        <w:rPr>
          <w:rFonts w:ascii="Arial" w:hAnsi="Arial" w:cs="Arial"/>
          <w:sz w:val="24"/>
        </w:rPr>
        <w:t>Форма Заявления о присоединении к Условиям оказания информационно-технологических услуг;</w:t>
      </w:r>
    </w:p>
    <w:p w14:paraId="0033B6C5" w14:textId="31EFDFD4" w:rsidR="009D7310" w:rsidRDefault="003C408E" w:rsidP="003C408E">
      <w:pPr>
        <w:pStyle w:val="a3"/>
        <w:numPr>
          <w:ilvl w:val="0"/>
          <w:numId w:val="10"/>
        </w:numPr>
        <w:spacing w:after="120"/>
        <w:ind w:left="1134" w:hanging="35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Приложение № 2: </w:t>
      </w:r>
      <w:r w:rsidR="009D7310">
        <w:rPr>
          <w:rFonts w:ascii="Arial" w:hAnsi="Arial" w:cs="Arial"/>
          <w:sz w:val="24"/>
        </w:rPr>
        <w:t>Форма Акта об оказанных услугах.</w:t>
      </w:r>
    </w:p>
    <w:p w14:paraId="0EF7DFDD" w14:textId="47A1CA90" w:rsidR="00C026E1" w:rsidRPr="00C026E1" w:rsidRDefault="003C408E" w:rsidP="00C026E1">
      <w:pPr>
        <w:pStyle w:val="a3"/>
        <w:numPr>
          <w:ilvl w:val="0"/>
          <w:numId w:val="1"/>
        </w:numPr>
        <w:spacing w:before="240" w:after="360"/>
        <w:ind w:left="141" w:hanging="425"/>
        <w:contextualSpacing w:val="0"/>
        <w:jc w:val="both"/>
        <w:rPr>
          <w:rFonts w:ascii="Arial" w:hAnsi="Arial" w:cs="Arial"/>
          <w:b/>
          <w:sz w:val="24"/>
        </w:rPr>
      </w:pPr>
      <w:r w:rsidRPr="003C408E">
        <w:rPr>
          <w:rFonts w:ascii="Arial" w:hAnsi="Arial" w:cs="Arial"/>
          <w:b/>
          <w:sz w:val="24"/>
        </w:rPr>
        <w:t>Реквизиты Организации</w:t>
      </w:r>
    </w:p>
    <w:p w14:paraId="5653EB3D" w14:textId="77777777" w:rsidR="00C026E1" w:rsidRPr="00C026E1" w:rsidRDefault="00C026E1" w:rsidP="00C026E1">
      <w:pPr>
        <w:pStyle w:val="a3"/>
        <w:spacing w:after="120"/>
        <w:ind w:left="142"/>
        <w:jc w:val="both"/>
        <w:rPr>
          <w:rFonts w:ascii="Arial" w:hAnsi="Arial" w:cs="Arial"/>
          <w:b/>
          <w:sz w:val="20"/>
        </w:rPr>
      </w:pPr>
      <w:r w:rsidRPr="00C026E1">
        <w:rPr>
          <w:rFonts w:ascii="Arial" w:hAnsi="Arial" w:cs="Arial"/>
          <w:b/>
          <w:sz w:val="20"/>
        </w:rPr>
        <w:t>ООО «ОНЭЛИЯ ПРО»</w:t>
      </w:r>
    </w:p>
    <w:p w14:paraId="6C7467B6" w14:textId="55D5E8A7" w:rsidR="00C026E1" w:rsidRPr="00E23419" w:rsidRDefault="00C026E1" w:rsidP="00C026E1">
      <w:pPr>
        <w:pStyle w:val="a3"/>
        <w:spacing w:after="120"/>
        <w:ind w:left="142"/>
        <w:rPr>
          <w:rFonts w:ascii="Arial" w:hAnsi="Arial" w:cs="Arial"/>
          <w:sz w:val="20"/>
        </w:rPr>
      </w:pPr>
      <w:r w:rsidRPr="00E23419">
        <w:rPr>
          <w:rFonts w:ascii="Arial" w:hAnsi="Arial" w:cs="Arial"/>
          <w:sz w:val="20"/>
        </w:rPr>
        <w:t>Адрес: 125252, г. Москва, ул. Авиаконструктора Микояна,</w:t>
      </w:r>
      <w:r w:rsidRPr="00E23419">
        <w:rPr>
          <w:rFonts w:ascii="Arial" w:hAnsi="Arial" w:cs="Arial"/>
          <w:sz w:val="20"/>
        </w:rPr>
        <w:br/>
        <w:t xml:space="preserve">дом 12, </w:t>
      </w:r>
      <w:proofErr w:type="spellStart"/>
      <w:r w:rsidRPr="00E23419">
        <w:rPr>
          <w:rFonts w:ascii="Arial" w:hAnsi="Arial" w:cs="Arial"/>
          <w:sz w:val="20"/>
        </w:rPr>
        <w:t>эт</w:t>
      </w:r>
      <w:proofErr w:type="spellEnd"/>
      <w:r w:rsidRPr="00E23419">
        <w:rPr>
          <w:rFonts w:ascii="Arial" w:hAnsi="Arial" w:cs="Arial"/>
          <w:sz w:val="20"/>
        </w:rPr>
        <w:t>. 6, пом. 1, ком. 7-8</w:t>
      </w:r>
    </w:p>
    <w:p w14:paraId="48BBA82E" w14:textId="4B5079C0" w:rsidR="00C026E1" w:rsidRPr="00E23419" w:rsidRDefault="00C026E1" w:rsidP="00C026E1">
      <w:pPr>
        <w:pStyle w:val="a3"/>
        <w:spacing w:after="120"/>
        <w:ind w:left="142"/>
        <w:jc w:val="both"/>
        <w:rPr>
          <w:rFonts w:ascii="Arial" w:hAnsi="Arial" w:cs="Arial"/>
          <w:sz w:val="20"/>
        </w:rPr>
      </w:pPr>
      <w:r w:rsidRPr="00E23419">
        <w:rPr>
          <w:rFonts w:ascii="Arial" w:hAnsi="Arial" w:cs="Arial"/>
          <w:sz w:val="20"/>
        </w:rPr>
        <w:t>ИНН: 7714444389</w:t>
      </w:r>
    </w:p>
    <w:p w14:paraId="622FB850" w14:textId="3A3428B7" w:rsidR="00C026E1" w:rsidRPr="00E23419" w:rsidRDefault="00C026E1" w:rsidP="00C026E1">
      <w:pPr>
        <w:pStyle w:val="a3"/>
        <w:spacing w:after="120"/>
        <w:ind w:left="142"/>
        <w:jc w:val="both"/>
        <w:rPr>
          <w:rFonts w:ascii="Arial" w:hAnsi="Arial" w:cs="Arial"/>
          <w:sz w:val="20"/>
        </w:rPr>
      </w:pPr>
      <w:r w:rsidRPr="00E23419">
        <w:rPr>
          <w:rFonts w:ascii="Arial" w:hAnsi="Arial" w:cs="Arial"/>
          <w:sz w:val="20"/>
        </w:rPr>
        <w:t>КПП: 771401001</w:t>
      </w:r>
    </w:p>
    <w:p w14:paraId="5BBEB977" w14:textId="34F4E1D7" w:rsidR="00C026E1" w:rsidRPr="00E23419" w:rsidRDefault="00C026E1" w:rsidP="00C026E1">
      <w:pPr>
        <w:pStyle w:val="a3"/>
        <w:spacing w:after="120"/>
        <w:ind w:left="142"/>
        <w:jc w:val="both"/>
        <w:rPr>
          <w:rFonts w:ascii="Arial" w:hAnsi="Arial" w:cs="Arial"/>
          <w:sz w:val="20"/>
        </w:rPr>
      </w:pPr>
      <w:r w:rsidRPr="00E23419">
        <w:rPr>
          <w:rFonts w:ascii="Arial" w:hAnsi="Arial" w:cs="Arial"/>
          <w:sz w:val="20"/>
        </w:rPr>
        <w:lastRenderedPageBreak/>
        <w:t>ОГРН: 1197746306977</w:t>
      </w:r>
    </w:p>
    <w:p w14:paraId="3188C1E8" w14:textId="10C8B296" w:rsidR="002166FE" w:rsidRPr="00E23419" w:rsidRDefault="009D194D" w:rsidP="00C026E1">
      <w:pPr>
        <w:pStyle w:val="a3"/>
        <w:spacing w:after="120"/>
        <w:ind w:left="142"/>
        <w:jc w:val="both"/>
        <w:rPr>
          <w:rFonts w:ascii="Arial" w:hAnsi="Arial" w:cs="Arial"/>
          <w:sz w:val="20"/>
        </w:rPr>
      </w:pPr>
      <w:hyperlink r:id="rId11" w:history="1">
        <w:r w:rsidR="002166FE" w:rsidRPr="00E23419">
          <w:rPr>
            <w:rStyle w:val="af"/>
            <w:rFonts w:ascii="Arial" w:hAnsi="Arial" w:cs="Arial"/>
            <w:sz w:val="20"/>
            <w:lang w:val="en-US"/>
          </w:rPr>
          <w:t>sales</w:t>
        </w:r>
        <w:r w:rsidR="002166FE" w:rsidRPr="00E23419">
          <w:rPr>
            <w:rStyle w:val="af"/>
            <w:rFonts w:ascii="Arial" w:hAnsi="Arial" w:cs="Arial"/>
            <w:sz w:val="20"/>
          </w:rPr>
          <w:t>@</w:t>
        </w:r>
        <w:proofErr w:type="spellStart"/>
        <w:r w:rsidR="002166FE" w:rsidRPr="00E23419">
          <w:rPr>
            <w:rStyle w:val="af"/>
            <w:rFonts w:ascii="Arial" w:hAnsi="Arial" w:cs="Arial"/>
            <w:sz w:val="20"/>
            <w:lang w:val="en-US"/>
          </w:rPr>
          <w:t>gateline</w:t>
        </w:r>
        <w:proofErr w:type="spellEnd"/>
        <w:r w:rsidR="002166FE" w:rsidRPr="00E23419">
          <w:rPr>
            <w:rStyle w:val="af"/>
            <w:rFonts w:ascii="Arial" w:hAnsi="Arial" w:cs="Arial"/>
            <w:sz w:val="20"/>
          </w:rPr>
          <w:t>.</w:t>
        </w:r>
        <w:proofErr w:type="spellStart"/>
        <w:r w:rsidR="002166FE" w:rsidRPr="00E23419">
          <w:rPr>
            <w:rStyle w:val="af"/>
            <w:rFonts w:ascii="Arial" w:hAnsi="Arial" w:cs="Arial"/>
            <w:sz w:val="20"/>
            <w:lang w:val="en-US"/>
          </w:rPr>
          <w:t>ru</w:t>
        </w:r>
        <w:proofErr w:type="spellEnd"/>
      </w:hyperlink>
      <w:r w:rsidR="002166FE" w:rsidRPr="00E23419">
        <w:rPr>
          <w:rFonts w:ascii="Arial" w:hAnsi="Arial" w:cs="Arial"/>
          <w:sz w:val="20"/>
        </w:rPr>
        <w:t xml:space="preserve"> </w:t>
      </w:r>
    </w:p>
    <w:p w14:paraId="3EDDF35B" w14:textId="4E76E0FE" w:rsidR="00C026E1" w:rsidRPr="00E23419" w:rsidRDefault="00C026E1" w:rsidP="00C026E1">
      <w:pPr>
        <w:pStyle w:val="a3"/>
        <w:spacing w:after="120"/>
        <w:ind w:left="142"/>
        <w:jc w:val="both"/>
        <w:rPr>
          <w:rFonts w:ascii="Arial" w:hAnsi="Arial" w:cs="Arial"/>
          <w:sz w:val="20"/>
        </w:rPr>
      </w:pPr>
      <w:r w:rsidRPr="00E23419">
        <w:rPr>
          <w:rFonts w:ascii="Arial" w:hAnsi="Arial" w:cs="Arial"/>
          <w:sz w:val="20"/>
        </w:rPr>
        <w:t xml:space="preserve">Р/с: 40702810229100000208    </w:t>
      </w:r>
    </w:p>
    <w:p w14:paraId="63CDBDD4" w14:textId="1201EB1F" w:rsidR="00C026E1" w:rsidRPr="00E23419" w:rsidRDefault="001D461A" w:rsidP="00C026E1">
      <w:pPr>
        <w:pStyle w:val="a3"/>
        <w:spacing w:after="120"/>
        <w:ind w:left="142"/>
        <w:jc w:val="both"/>
        <w:rPr>
          <w:rFonts w:ascii="Arial" w:hAnsi="Arial" w:cs="Arial"/>
          <w:sz w:val="20"/>
        </w:rPr>
      </w:pPr>
      <w:r w:rsidRPr="00E23419">
        <w:rPr>
          <w:rFonts w:ascii="Arial" w:hAnsi="Arial" w:cs="Arial"/>
          <w:sz w:val="20"/>
        </w:rPr>
        <w:t xml:space="preserve">в Филиале «Центральный» </w:t>
      </w:r>
      <w:r w:rsidR="00C026E1" w:rsidRPr="00E23419">
        <w:rPr>
          <w:rFonts w:ascii="Arial" w:hAnsi="Arial" w:cs="Arial"/>
          <w:sz w:val="20"/>
        </w:rPr>
        <w:t xml:space="preserve">Банка ВТБ (ПАО) </w:t>
      </w:r>
    </w:p>
    <w:p w14:paraId="66F84AB3" w14:textId="26E04EF6" w:rsidR="00C026E1" w:rsidRPr="00E23419" w:rsidRDefault="00C026E1" w:rsidP="00C026E1">
      <w:pPr>
        <w:pStyle w:val="a3"/>
        <w:spacing w:after="120"/>
        <w:ind w:left="142"/>
        <w:jc w:val="both"/>
        <w:rPr>
          <w:rFonts w:ascii="Arial" w:hAnsi="Arial" w:cs="Arial"/>
          <w:sz w:val="20"/>
        </w:rPr>
      </w:pPr>
      <w:r w:rsidRPr="00E23419">
        <w:rPr>
          <w:rFonts w:ascii="Arial" w:hAnsi="Arial" w:cs="Arial"/>
          <w:sz w:val="20"/>
        </w:rPr>
        <w:t>к/с: 30101810145250000411</w:t>
      </w:r>
    </w:p>
    <w:p w14:paraId="5E56A951" w14:textId="1E87319B" w:rsidR="00C026E1" w:rsidRPr="00E23419" w:rsidRDefault="00C026E1" w:rsidP="00C026E1">
      <w:pPr>
        <w:pStyle w:val="a3"/>
        <w:spacing w:after="120"/>
        <w:ind w:left="142"/>
        <w:jc w:val="both"/>
        <w:rPr>
          <w:rFonts w:ascii="Arial" w:hAnsi="Arial" w:cs="Arial"/>
          <w:sz w:val="20"/>
        </w:rPr>
      </w:pPr>
      <w:r w:rsidRPr="00E23419">
        <w:rPr>
          <w:rFonts w:ascii="Arial" w:hAnsi="Arial" w:cs="Arial"/>
          <w:sz w:val="20"/>
        </w:rPr>
        <w:t>БИК: 044525411</w:t>
      </w:r>
    </w:p>
    <w:p w14:paraId="3DAA5EAB" w14:textId="77777777" w:rsidR="00C026E1" w:rsidRPr="00E23419" w:rsidRDefault="00C026E1" w:rsidP="00C026E1">
      <w:pPr>
        <w:pStyle w:val="a3"/>
        <w:spacing w:after="120"/>
        <w:ind w:left="142"/>
        <w:jc w:val="both"/>
        <w:rPr>
          <w:rFonts w:ascii="Arial" w:hAnsi="Arial" w:cs="Arial"/>
          <w:sz w:val="20"/>
        </w:rPr>
      </w:pPr>
      <w:r w:rsidRPr="00E23419">
        <w:rPr>
          <w:rFonts w:ascii="Arial" w:hAnsi="Arial" w:cs="Arial"/>
          <w:sz w:val="20"/>
        </w:rPr>
        <w:t>Генеральный директор</w:t>
      </w:r>
      <w:r w:rsidRPr="00E23419">
        <w:rPr>
          <w:rFonts w:ascii="Arial" w:hAnsi="Arial" w:cs="Arial"/>
          <w:sz w:val="20"/>
        </w:rPr>
        <w:tab/>
      </w:r>
    </w:p>
    <w:p w14:paraId="4BFEA295" w14:textId="77777777" w:rsidR="00C026E1" w:rsidRPr="00E23419" w:rsidRDefault="00C026E1" w:rsidP="00C026E1">
      <w:pPr>
        <w:pStyle w:val="a3"/>
        <w:spacing w:after="120"/>
        <w:ind w:left="142"/>
        <w:jc w:val="both"/>
        <w:rPr>
          <w:rFonts w:ascii="Arial" w:hAnsi="Arial" w:cs="Arial"/>
          <w:sz w:val="20"/>
        </w:rPr>
      </w:pPr>
    </w:p>
    <w:p w14:paraId="4BD15F51" w14:textId="35546D81" w:rsidR="00EB3B63" w:rsidRDefault="00C026E1" w:rsidP="004655AF">
      <w:pPr>
        <w:pStyle w:val="a3"/>
        <w:spacing w:after="120"/>
        <w:ind w:left="142"/>
        <w:jc w:val="both"/>
      </w:pPr>
      <w:r w:rsidRPr="00E23419">
        <w:rPr>
          <w:rFonts w:ascii="Arial" w:hAnsi="Arial" w:cs="Arial"/>
          <w:sz w:val="20"/>
        </w:rPr>
        <w:t>______</w:t>
      </w:r>
      <w:r w:rsidR="009E6B79">
        <w:rPr>
          <w:rFonts w:ascii="Arial" w:hAnsi="Arial" w:cs="Arial"/>
          <w:sz w:val="20"/>
        </w:rPr>
        <w:t>_______________ /</w:t>
      </w:r>
      <w:r w:rsidR="00983EE7">
        <w:rPr>
          <w:rFonts w:ascii="Arial" w:hAnsi="Arial" w:cs="Arial"/>
          <w:sz w:val="20"/>
        </w:rPr>
        <w:t>А</w:t>
      </w:r>
      <w:r w:rsidR="009E6B79">
        <w:rPr>
          <w:rFonts w:ascii="Arial" w:hAnsi="Arial" w:cs="Arial"/>
          <w:sz w:val="20"/>
        </w:rPr>
        <w:t>.</w:t>
      </w:r>
      <w:r w:rsidR="00983EE7">
        <w:rPr>
          <w:rFonts w:ascii="Arial" w:hAnsi="Arial" w:cs="Arial"/>
          <w:sz w:val="20"/>
        </w:rPr>
        <w:t xml:space="preserve"> Ю</w:t>
      </w:r>
      <w:r w:rsidR="009E6B79">
        <w:rPr>
          <w:rFonts w:ascii="Arial" w:hAnsi="Arial" w:cs="Arial"/>
          <w:sz w:val="20"/>
        </w:rPr>
        <w:t xml:space="preserve">. </w:t>
      </w:r>
      <w:r w:rsidR="00983EE7">
        <w:rPr>
          <w:rFonts w:ascii="Arial" w:hAnsi="Arial" w:cs="Arial"/>
          <w:sz w:val="20"/>
        </w:rPr>
        <w:t>Черемных</w:t>
      </w:r>
      <w:r w:rsidRPr="00E23419">
        <w:rPr>
          <w:rFonts w:ascii="Arial" w:hAnsi="Arial" w:cs="Arial"/>
          <w:sz w:val="20"/>
        </w:rPr>
        <w:t>/</w:t>
      </w:r>
    </w:p>
    <w:p w14:paraId="66BE3142" w14:textId="77777777" w:rsidR="000F1522" w:rsidRDefault="000F1522" w:rsidP="009D7310">
      <w:pPr>
        <w:spacing w:after="480"/>
        <w:ind w:left="777"/>
        <w:jc w:val="right"/>
        <w:rPr>
          <w:rFonts w:ascii="Arial" w:hAnsi="Arial" w:cs="Arial"/>
          <w:sz w:val="20"/>
        </w:rPr>
      </w:pPr>
    </w:p>
    <w:p w14:paraId="7D8A8DBA" w14:textId="77777777" w:rsidR="000F1522" w:rsidRDefault="000F1522" w:rsidP="009D7310">
      <w:pPr>
        <w:spacing w:after="480"/>
        <w:ind w:left="777"/>
        <w:jc w:val="right"/>
        <w:rPr>
          <w:rFonts w:ascii="Arial" w:hAnsi="Arial" w:cs="Arial"/>
          <w:sz w:val="20"/>
        </w:rPr>
      </w:pPr>
    </w:p>
    <w:p w14:paraId="482C8E14" w14:textId="77777777" w:rsidR="000F1522" w:rsidRDefault="000F1522" w:rsidP="009D7310">
      <w:pPr>
        <w:spacing w:after="480"/>
        <w:ind w:left="777"/>
        <w:jc w:val="right"/>
        <w:rPr>
          <w:rFonts w:ascii="Arial" w:hAnsi="Arial" w:cs="Arial"/>
          <w:sz w:val="20"/>
        </w:rPr>
      </w:pPr>
    </w:p>
    <w:p w14:paraId="7B6E96DB" w14:textId="77777777" w:rsidR="000F1522" w:rsidRDefault="000F1522" w:rsidP="009D7310">
      <w:pPr>
        <w:spacing w:after="480"/>
        <w:ind w:left="777"/>
        <w:jc w:val="right"/>
        <w:rPr>
          <w:rFonts w:ascii="Arial" w:hAnsi="Arial" w:cs="Arial"/>
          <w:sz w:val="20"/>
        </w:rPr>
      </w:pPr>
    </w:p>
    <w:p w14:paraId="26BAC8C4" w14:textId="77777777" w:rsidR="000F1522" w:rsidRDefault="000F1522" w:rsidP="009D7310">
      <w:pPr>
        <w:spacing w:after="480"/>
        <w:ind w:left="777"/>
        <w:jc w:val="right"/>
        <w:rPr>
          <w:rFonts w:ascii="Arial" w:hAnsi="Arial" w:cs="Arial"/>
          <w:sz w:val="20"/>
        </w:rPr>
      </w:pPr>
    </w:p>
    <w:p w14:paraId="262389C4" w14:textId="77777777" w:rsidR="000F1522" w:rsidRDefault="000F1522" w:rsidP="009D7310">
      <w:pPr>
        <w:spacing w:after="480"/>
        <w:ind w:left="777"/>
        <w:jc w:val="right"/>
        <w:rPr>
          <w:rFonts w:ascii="Arial" w:hAnsi="Arial" w:cs="Arial"/>
          <w:sz w:val="20"/>
        </w:rPr>
      </w:pPr>
    </w:p>
    <w:p w14:paraId="28B3F242" w14:textId="77777777" w:rsidR="000F1522" w:rsidRDefault="000F1522" w:rsidP="009D7310">
      <w:pPr>
        <w:spacing w:after="480"/>
        <w:ind w:left="777"/>
        <w:jc w:val="right"/>
        <w:rPr>
          <w:rFonts w:ascii="Arial" w:hAnsi="Arial" w:cs="Arial"/>
          <w:sz w:val="20"/>
        </w:rPr>
      </w:pPr>
    </w:p>
    <w:p w14:paraId="08986435" w14:textId="77777777" w:rsidR="000F1522" w:rsidRDefault="000F1522" w:rsidP="009D7310">
      <w:pPr>
        <w:spacing w:after="480"/>
        <w:ind w:left="777"/>
        <w:jc w:val="right"/>
        <w:rPr>
          <w:rFonts w:ascii="Arial" w:hAnsi="Arial" w:cs="Arial"/>
          <w:sz w:val="20"/>
        </w:rPr>
      </w:pPr>
    </w:p>
    <w:p w14:paraId="4BFDA3EB" w14:textId="77777777" w:rsidR="000F1522" w:rsidRDefault="000F1522" w:rsidP="009D7310">
      <w:pPr>
        <w:spacing w:after="480"/>
        <w:ind w:left="777"/>
        <w:jc w:val="right"/>
        <w:rPr>
          <w:rFonts w:ascii="Arial" w:hAnsi="Arial" w:cs="Arial"/>
          <w:sz w:val="20"/>
        </w:rPr>
      </w:pPr>
    </w:p>
    <w:p w14:paraId="6897CADF" w14:textId="464A1A5F" w:rsidR="000F1522" w:rsidRDefault="000F1522" w:rsidP="009D7310">
      <w:pPr>
        <w:spacing w:after="480"/>
        <w:ind w:left="777"/>
        <w:jc w:val="right"/>
        <w:rPr>
          <w:rFonts w:ascii="Arial" w:hAnsi="Arial" w:cs="Arial"/>
          <w:sz w:val="20"/>
        </w:rPr>
      </w:pPr>
    </w:p>
    <w:p w14:paraId="23E28A13" w14:textId="471AAC61" w:rsidR="000F1522" w:rsidRDefault="000F1522" w:rsidP="009D7310">
      <w:pPr>
        <w:spacing w:after="480"/>
        <w:ind w:left="777"/>
        <w:jc w:val="right"/>
        <w:rPr>
          <w:rFonts w:ascii="Arial" w:hAnsi="Arial" w:cs="Arial"/>
          <w:sz w:val="20"/>
        </w:rPr>
      </w:pPr>
    </w:p>
    <w:p w14:paraId="6553D3FC" w14:textId="3CB70FDA" w:rsidR="000F1522" w:rsidRDefault="000F1522" w:rsidP="009D7310">
      <w:pPr>
        <w:spacing w:after="480"/>
        <w:ind w:left="777"/>
        <w:jc w:val="right"/>
        <w:rPr>
          <w:rFonts w:ascii="Arial" w:hAnsi="Arial" w:cs="Arial"/>
          <w:sz w:val="20"/>
        </w:rPr>
      </w:pPr>
    </w:p>
    <w:p w14:paraId="55E7F6FC" w14:textId="620BD68D" w:rsidR="000F1522" w:rsidRDefault="000F1522" w:rsidP="009D7310">
      <w:pPr>
        <w:spacing w:after="480"/>
        <w:ind w:left="777"/>
        <w:jc w:val="right"/>
        <w:rPr>
          <w:rFonts w:ascii="Arial" w:hAnsi="Arial" w:cs="Arial"/>
          <w:sz w:val="20"/>
        </w:rPr>
      </w:pPr>
    </w:p>
    <w:p w14:paraId="7B32BCBB" w14:textId="312307C2" w:rsidR="000F1522" w:rsidRDefault="000F1522" w:rsidP="009D7310">
      <w:pPr>
        <w:spacing w:after="480"/>
        <w:ind w:left="777"/>
        <w:jc w:val="right"/>
        <w:rPr>
          <w:rFonts w:ascii="Arial" w:hAnsi="Arial" w:cs="Arial"/>
          <w:sz w:val="20"/>
        </w:rPr>
      </w:pPr>
    </w:p>
    <w:p w14:paraId="27ED72D2" w14:textId="77777777" w:rsidR="000F1522" w:rsidRDefault="000F1522" w:rsidP="009D7310">
      <w:pPr>
        <w:spacing w:after="480"/>
        <w:ind w:left="777"/>
        <w:jc w:val="right"/>
        <w:rPr>
          <w:rFonts w:ascii="Arial" w:hAnsi="Arial" w:cs="Arial"/>
          <w:sz w:val="20"/>
        </w:rPr>
      </w:pPr>
    </w:p>
    <w:p w14:paraId="0377EB4A" w14:textId="77777777" w:rsidR="000F1522" w:rsidRDefault="000F1522" w:rsidP="009D7310">
      <w:pPr>
        <w:spacing w:after="480"/>
        <w:ind w:left="777"/>
        <w:jc w:val="right"/>
        <w:rPr>
          <w:rFonts w:ascii="Arial" w:hAnsi="Arial" w:cs="Arial"/>
          <w:sz w:val="20"/>
        </w:rPr>
      </w:pPr>
    </w:p>
    <w:p w14:paraId="5A4B4BC4" w14:textId="271EAA87" w:rsidR="009D7310" w:rsidRPr="00602BFF" w:rsidRDefault="009D7310" w:rsidP="009D7310">
      <w:pPr>
        <w:spacing w:after="480"/>
        <w:ind w:left="777"/>
        <w:jc w:val="right"/>
        <w:rPr>
          <w:rFonts w:ascii="Arial" w:hAnsi="Arial" w:cs="Arial"/>
          <w:sz w:val="20"/>
        </w:rPr>
      </w:pPr>
      <w:r w:rsidRPr="00602BFF">
        <w:rPr>
          <w:rFonts w:ascii="Arial" w:hAnsi="Arial" w:cs="Arial"/>
          <w:sz w:val="20"/>
        </w:rPr>
        <w:lastRenderedPageBreak/>
        <w:t>Приложение № 1</w:t>
      </w:r>
      <w:r w:rsidRPr="00602BFF">
        <w:rPr>
          <w:rFonts w:ascii="Arial" w:hAnsi="Arial" w:cs="Arial"/>
          <w:sz w:val="20"/>
        </w:rPr>
        <w:br/>
        <w:t>к Условиям оказания</w:t>
      </w:r>
      <w:r w:rsidRPr="00602BFF">
        <w:rPr>
          <w:rFonts w:ascii="Arial" w:hAnsi="Arial" w:cs="Arial"/>
          <w:sz w:val="20"/>
        </w:rPr>
        <w:br/>
        <w:t>информационно-технологических услуг</w:t>
      </w:r>
    </w:p>
    <w:p w14:paraId="1C583A62" w14:textId="3E0A1207" w:rsidR="009D7310" w:rsidRPr="00602BFF" w:rsidRDefault="002166FE" w:rsidP="0075491D">
      <w:pPr>
        <w:spacing w:after="320"/>
        <w:jc w:val="center"/>
        <w:rPr>
          <w:rFonts w:ascii="Arial" w:hAnsi="Arial" w:cs="Arial"/>
          <w:b/>
          <w:sz w:val="20"/>
        </w:rPr>
      </w:pPr>
      <w:r w:rsidRPr="00602BFF">
        <w:rPr>
          <w:rFonts w:ascii="Arial" w:hAnsi="Arial" w:cs="Arial"/>
          <w:b/>
          <w:sz w:val="20"/>
        </w:rPr>
        <w:t>Заявление о присоединении</w:t>
      </w:r>
      <w:r w:rsidRPr="00602BFF">
        <w:rPr>
          <w:rFonts w:ascii="Arial" w:hAnsi="Arial" w:cs="Arial"/>
          <w:b/>
          <w:sz w:val="20"/>
        </w:rPr>
        <w:br/>
        <w:t>к Условиям оказания информационно-технологических услуг</w:t>
      </w:r>
    </w:p>
    <w:p w14:paraId="5F02B538" w14:textId="77777777" w:rsidR="002166FE" w:rsidRPr="002166FE" w:rsidRDefault="002166FE" w:rsidP="002166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pacing w:val="-1"/>
          <w:sz w:val="20"/>
          <w:lang w:eastAsia="ru-RU"/>
        </w:rPr>
      </w:pPr>
      <w:r w:rsidRPr="002166FE">
        <w:rPr>
          <w:rFonts w:ascii="Arial" w:eastAsia="Times New Roman" w:hAnsi="Arial" w:cs="Arial"/>
          <w:b/>
          <w:bCs/>
          <w:spacing w:val="-1"/>
          <w:sz w:val="20"/>
          <w:lang w:eastAsia="ru-RU"/>
        </w:rPr>
        <w:t>Данные Предприятия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570"/>
        <w:gridCol w:w="4775"/>
      </w:tblGrid>
      <w:tr w:rsidR="002166FE" w:rsidRPr="002166FE" w14:paraId="35763E9A" w14:textId="77777777" w:rsidTr="000C53B2">
        <w:trPr>
          <w:trHeight w:val="175"/>
        </w:trPr>
        <w:tc>
          <w:tcPr>
            <w:tcW w:w="4673" w:type="dxa"/>
          </w:tcPr>
          <w:p w14:paraId="05EF18AA" w14:textId="77777777" w:rsidR="002166FE" w:rsidRPr="002166FE" w:rsidRDefault="002166FE" w:rsidP="002166FE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Наименование Предприятия</w:t>
            </w:r>
          </w:p>
        </w:tc>
        <w:tc>
          <w:tcPr>
            <w:tcW w:w="4956" w:type="dxa"/>
          </w:tcPr>
          <w:p w14:paraId="4091D3C7" w14:textId="77777777" w:rsidR="002166FE" w:rsidRPr="002166FE" w:rsidRDefault="002166FE" w:rsidP="002166F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2166FE" w:rsidRPr="002166FE" w14:paraId="67C793B4" w14:textId="77777777" w:rsidTr="000C53B2">
        <w:trPr>
          <w:trHeight w:val="122"/>
        </w:trPr>
        <w:tc>
          <w:tcPr>
            <w:tcW w:w="4673" w:type="dxa"/>
          </w:tcPr>
          <w:p w14:paraId="144C7476" w14:textId="77777777" w:rsidR="002166FE" w:rsidRPr="002166FE" w:rsidRDefault="002166FE" w:rsidP="002166FE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ИНН</w:t>
            </w:r>
          </w:p>
        </w:tc>
        <w:tc>
          <w:tcPr>
            <w:tcW w:w="4956" w:type="dxa"/>
          </w:tcPr>
          <w:p w14:paraId="541C9687" w14:textId="77777777" w:rsidR="002166FE" w:rsidRPr="002166FE" w:rsidRDefault="002166FE" w:rsidP="002166F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2166FE" w:rsidRPr="002166FE" w14:paraId="14611C3F" w14:textId="77777777" w:rsidTr="000C53B2">
        <w:trPr>
          <w:trHeight w:val="177"/>
        </w:trPr>
        <w:tc>
          <w:tcPr>
            <w:tcW w:w="4673" w:type="dxa"/>
          </w:tcPr>
          <w:p w14:paraId="6E7A5859" w14:textId="77777777" w:rsidR="002166FE" w:rsidRPr="002166FE" w:rsidRDefault="002166FE" w:rsidP="002166FE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Наименование банка</w:t>
            </w:r>
          </w:p>
        </w:tc>
        <w:tc>
          <w:tcPr>
            <w:tcW w:w="4956" w:type="dxa"/>
          </w:tcPr>
          <w:p w14:paraId="669C471D" w14:textId="77777777" w:rsidR="002166FE" w:rsidRPr="002166FE" w:rsidRDefault="002166FE" w:rsidP="002166F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2166FE" w:rsidRPr="002166FE" w14:paraId="26F64217" w14:textId="77777777" w:rsidTr="000C53B2">
        <w:trPr>
          <w:trHeight w:val="68"/>
        </w:trPr>
        <w:tc>
          <w:tcPr>
            <w:tcW w:w="4673" w:type="dxa"/>
          </w:tcPr>
          <w:p w14:paraId="6C856843" w14:textId="77777777" w:rsidR="002166FE" w:rsidRPr="002166FE" w:rsidRDefault="002166FE" w:rsidP="002166FE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 xml:space="preserve">БИК </w:t>
            </w:r>
          </w:p>
        </w:tc>
        <w:tc>
          <w:tcPr>
            <w:tcW w:w="4956" w:type="dxa"/>
          </w:tcPr>
          <w:p w14:paraId="54FDC833" w14:textId="77777777" w:rsidR="002166FE" w:rsidRPr="002166FE" w:rsidRDefault="002166FE" w:rsidP="002166F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2166FE" w:rsidRPr="002166FE" w14:paraId="32BB5676" w14:textId="77777777" w:rsidTr="000C53B2">
        <w:trPr>
          <w:trHeight w:val="85"/>
        </w:trPr>
        <w:tc>
          <w:tcPr>
            <w:tcW w:w="4673" w:type="dxa"/>
          </w:tcPr>
          <w:p w14:paraId="505245F8" w14:textId="77777777" w:rsidR="002166FE" w:rsidRPr="002166FE" w:rsidRDefault="002166FE" w:rsidP="002166FE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К/с</w:t>
            </w:r>
          </w:p>
        </w:tc>
        <w:tc>
          <w:tcPr>
            <w:tcW w:w="4956" w:type="dxa"/>
          </w:tcPr>
          <w:p w14:paraId="7F531E38" w14:textId="77777777" w:rsidR="002166FE" w:rsidRPr="002166FE" w:rsidRDefault="002166FE" w:rsidP="002166F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2166FE" w:rsidRPr="002166FE" w14:paraId="1069B45C" w14:textId="77777777" w:rsidTr="000C53B2">
        <w:trPr>
          <w:trHeight w:val="90"/>
        </w:trPr>
        <w:tc>
          <w:tcPr>
            <w:tcW w:w="4673" w:type="dxa"/>
          </w:tcPr>
          <w:p w14:paraId="57F0BA1E" w14:textId="77777777" w:rsidR="002166FE" w:rsidRPr="002166FE" w:rsidRDefault="002166FE" w:rsidP="002166FE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Р/с</w:t>
            </w:r>
          </w:p>
        </w:tc>
        <w:tc>
          <w:tcPr>
            <w:tcW w:w="4956" w:type="dxa"/>
          </w:tcPr>
          <w:p w14:paraId="4920F527" w14:textId="77777777" w:rsidR="002166FE" w:rsidRPr="002166FE" w:rsidRDefault="002166FE" w:rsidP="002166F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2166FE" w:rsidRPr="002166FE" w14:paraId="1A1AEE4B" w14:textId="77777777" w:rsidTr="000C53B2">
        <w:trPr>
          <w:trHeight w:val="121"/>
        </w:trPr>
        <w:tc>
          <w:tcPr>
            <w:tcW w:w="4673" w:type="dxa"/>
          </w:tcPr>
          <w:p w14:paraId="4238E312" w14:textId="77777777" w:rsidR="002166FE" w:rsidRPr="002166FE" w:rsidRDefault="002166FE" w:rsidP="002166FE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Адрес Предприятия (с индексом)</w:t>
            </w:r>
          </w:p>
        </w:tc>
        <w:tc>
          <w:tcPr>
            <w:tcW w:w="4956" w:type="dxa"/>
          </w:tcPr>
          <w:p w14:paraId="1B6C057B" w14:textId="77777777" w:rsidR="002166FE" w:rsidRPr="002166FE" w:rsidRDefault="002166FE" w:rsidP="002166F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2166FE" w:rsidRPr="002166FE" w14:paraId="6716A638" w14:textId="77777777" w:rsidTr="000C53B2">
        <w:trPr>
          <w:trHeight w:val="154"/>
        </w:trPr>
        <w:tc>
          <w:tcPr>
            <w:tcW w:w="4673" w:type="dxa"/>
          </w:tcPr>
          <w:p w14:paraId="163465FA" w14:textId="77777777" w:rsidR="002166FE" w:rsidRPr="002166FE" w:rsidRDefault="002166FE" w:rsidP="002166FE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 xml:space="preserve">ФИО уполномоченного представителя Предприятия </w:t>
            </w:r>
          </w:p>
        </w:tc>
        <w:tc>
          <w:tcPr>
            <w:tcW w:w="4956" w:type="dxa"/>
          </w:tcPr>
          <w:p w14:paraId="7338DA2B" w14:textId="77777777" w:rsidR="002166FE" w:rsidRPr="002166FE" w:rsidRDefault="002166FE" w:rsidP="002166F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2166FE" w:rsidRPr="002166FE" w14:paraId="4C54B740" w14:textId="77777777" w:rsidTr="000C53B2">
        <w:trPr>
          <w:trHeight w:val="186"/>
        </w:trPr>
        <w:tc>
          <w:tcPr>
            <w:tcW w:w="4673" w:type="dxa"/>
          </w:tcPr>
          <w:p w14:paraId="6AF3A342" w14:textId="77777777" w:rsidR="002166FE" w:rsidRPr="002166FE" w:rsidRDefault="002166FE" w:rsidP="002166FE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Телефон уполномоченного  представителя Предприятия</w:t>
            </w:r>
          </w:p>
        </w:tc>
        <w:tc>
          <w:tcPr>
            <w:tcW w:w="4956" w:type="dxa"/>
          </w:tcPr>
          <w:p w14:paraId="1FCB10EA" w14:textId="77777777" w:rsidR="002166FE" w:rsidRPr="002166FE" w:rsidRDefault="002166FE" w:rsidP="002166F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2166FE" w:rsidRPr="002166FE" w14:paraId="145A601C" w14:textId="77777777" w:rsidTr="000C53B2">
        <w:trPr>
          <w:trHeight w:val="94"/>
        </w:trPr>
        <w:tc>
          <w:tcPr>
            <w:tcW w:w="4673" w:type="dxa"/>
          </w:tcPr>
          <w:p w14:paraId="6906EEB6" w14:textId="77777777" w:rsidR="002166FE" w:rsidRPr="002166FE" w:rsidRDefault="002166FE" w:rsidP="002166FE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Адрес электронной почты Предприятия</w:t>
            </w:r>
          </w:p>
        </w:tc>
        <w:tc>
          <w:tcPr>
            <w:tcW w:w="4956" w:type="dxa"/>
          </w:tcPr>
          <w:p w14:paraId="4A009B80" w14:textId="77777777" w:rsidR="002166FE" w:rsidRPr="002166FE" w:rsidRDefault="002166FE" w:rsidP="002166F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2166FE" w:rsidRPr="002166FE" w14:paraId="62C29005" w14:textId="77777777" w:rsidTr="000C53B2">
        <w:trPr>
          <w:trHeight w:val="94"/>
        </w:trPr>
        <w:tc>
          <w:tcPr>
            <w:tcW w:w="4673" w:type="dxa"/>
          </w:tcPr>
          <w:p w14:paraId="6A25C725" w14:textId="77777777" w:rsidR="002166FE" w:rsidRPr="002166FE" w:rsidRDefault="002166FE" w:rsidP="002166FE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Наименование Интернет - магазина Предприятия</w:t>
            </w:r>
          </w:p>
        </w:tc>
        <w:tc>
          <w:tcPr>
            <w:tcW w:w="4956" w:type="dxa"/>
          </w:tcPr>
          <w:p w14:paraId="4655C064" w14:textId="77777777" w:rsidR="002166FE" w:rsidRPr="002166FE" w:rsidRDefault="002166FE" w:rsidP="002166F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2166FE" w:rsidRPr="002166FE" w14:paraId="044B11D1" w14:textId="77777777" w:rsidTr="000C53B2">
        <w:trPr>
          <w:trHeight w:val="94"/>
        </w:trPr>
        <w:tc>
          <w:tcPr>
            <w:tcW w:w="4673" w:type="dxa"/>
          </w:tcPr>
          <w:p w14:paraId="5D1C0BE5" w14:textId="77777777" w:rsidR="002166FE" w:rsidRPr="002166FE" w:rsidRDefault="002166FE" w:rsidP="002166FE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val="en-US" w:eastAsia="ru-RU"/>
              </w:rPr>
              <w:t>URL</w:t>
            </w: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 xml:space="preserve"> (адрес сайта) Интернет-магазина</w:t>
            </w:r>
          </w:p>
        </w:tc>
        <w:tc>
          <w:tcPr>
            <w:tcW w:w="4956" w:type="dxa"/>
          </w:tcPr>
          <w:p w14:paraId="1801489B" w14:textId="77777777" w:rsidR="002166FE" w:rsidRPr="002166FE" w:rsidRDefault="002166FE" w:rsidP="002166F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</w:tbl>
    <w:p w14:paraId="4EF7388C" w14:textId="77777777" w:rsidR="002166FE" w:rsidRPr="002166FE" w:rsidRDefault="002166FE" w:rsidP="00216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18"/>
          <w:lang w:eastAsia="ru-RU"/>
        </w:rPr>
      </w:pPr>
    </w:p>
    <w:p w14:paraId="23627554" w14:textId="0676DB58" w:rsidR="002166FE" w:rsidRPr="00046117" w:rsidRDefault="00613F21" w:rsidP="00345BA5">
      <w:pPr>
        <w:pStyle w:val="a3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  <w:sz w:val="20"/>
        </w:rPr>
      </w:pPr>
      <w:r w:rsidRPr="00046117">
        <w:rPr>
          <w:rFonts w:ascii="Arial" w:hAnsi="Arial" w:cs="Arial"/>
          <w:sz w:val="20"/>
        </w:rPr>
        <w:t xml:space="preserve">Настоящим </w:t>
      </w:r>
      <w:r w:rsidRPr="00046117">
        <w:rPr>
          <w:rFonts w:ascii="Arial" w:hAnsi="Arial" w:cs="Arial"/>
          <w:bCs/>
          <w:sz w:val="20"/>
        </w:rPr>
        <w:t xml:space="preserve">______________________ (ранее и далее – Предприятие), в лице _______________________________________, действующего (-ей) на основании _________________, в соответствии со статьей 428 </w:t>
      </w:r>
      <w:r w:rsidR="00DA236F" w:rsidRPr="00046117">
        <w:rPr>
          <w:rFonts w:ascii="Arial" w:hAnsi="Arial" w:cs="Arial"/>
          <w:bCs/>
          <w:sz w:val="20"/>
        </w:rPr>
        <w:t>ГК РФ</w:t>
      </w:r>
      <w:r w:rsidRPr="00046117">
        <w:rPr>
          <w:rFonts w:ascii="Arial" w:hAnsi="Arial" w:cs="Arial"/>
          <w:bCs/>
          <w:sz w:val="20"/>
        </w:rPr>
        <w:t xml:space="preserve"> присоединяется к Условиям оказания информационно-технологических услуг в редакции, действующей на дату направления Предприятием Заявления, текст которых размещен на сайте </w:t>
      </w:r>
      <w:hyperlink r:id="rId12" w:history="1">
        <w:r w:rsidR="00046117" w:rsidRPr="00D5235E">
          <w:rPr>
            <w:rStyle w:val="af"/>
          </w:rPr>
          <w:t>https://www.gateline.net/itv</w:t>
        </w:r>
      </w:hyperlink>
      <w:r w:rsidR="00916B21" w:rsidRPr="00046117">
        <w:rPr>
          <w:rFonts w:ascii="Arial" w:hAnsi="Arial" w:cs="Arial"/>
          <w:bCs/>
          <w:sz w:val="20"/>
        </w:rPr>
        <w:t>.</w:t>
      </w:r>
      <w:r w:rsidR="005E6250" w:rsidRPr="00046117">
        <w:rPr>
          <w:rFonts w:ascii="Arial" w:hAnsi="Arial" w:cs="Arial"/>
          <w:bCs/>
          <w:sz w:val="20"/>
        </w:rPr>
        <w:t xml:space="preserve"> Информационно-технологические услуги оказывает ООО «ОНЭЛИЯ ПРО» (далее – Организация).</w:t>
      </w:r>
    </w:p>
    <w:p w14:paraId="72E9EDF4" w14:textId="0959268F" w:rsidR="00916B21" w:rsidRPr="0075491D" w:rsidRDefault="00916B21" w:rsidP="0075491D">
      <w:pPr>
        <w:pStyle w:val="a3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75491D">
        <w:rPr>
          <w:rFonts w:ascii="Arial" w:hAnsi="Arial" w:cs="Arial"/>
          <w:sz w:val="20"/>
        </w:rPr>
        <w:t>Положения Заявления являются неотъемлемой частью Договора.</w:t>
      </w:r>
    </w:p>
    <w:p w14:paraId="3C28E7A2" w14:textId="07EFA9BA" w:rsidR="00916B21" w:rsidRPr="0075491D" w:rsidRDefault="00916B21" w:rsidP="00916B21">
      <w:pPr>
        <w:pStyle w:val="a3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75491D">
        <w:rPr>
          <w:rFonts w:ascii="Arial" w:hAnsi="Arial" w:cs="Arial"/>
          <w:sz w:val="20"/>
        </w:rPr>
        <w:t>Предприятие подтверждает, что оно:</w:t>
      </w:r>
    </w:p>
    <w:p w14:paraId="104EEF6F" w14:textId="5AF4DEF6" w:rsidR="00916B21" w:rsidRPr="0075491D" w:rsidRDefault="00916B21" w:rsidP="00916B21">
      <w:pPr>
        <w:pStyle w:val="a3"/>
        <w:numPr>
          <w:ilvl w:val="1"/>
          <w:numId w:val="11"/>
        </w:numPr>
        <w:spacing w:after="120"/>
        <w:ind w:left="1134" w:hanging="425"/>
        <w:contextualSpacing w:val="0"/>
        <w:jc w:val="both"/>
        <w:rPr>
          <w:rFonts w:ascii="Arial" w:hAnsi="Arial" w:cs="Arial"/>
          <w:sz w:val="20"/>
        </w:rPr>
      </w:pPr>
      <w:r w:rsidRPr="0075491D">
        <w:rPr>
          <w:rFonts w:ascii="Arial" w:hAnsi="Arial" w:cs="Arial"/>
          <w:bCs/>
          <w:sz w:val="20"/>
        </w:rPr>
        <w:t>ознакомлено и полностью согласно с Условиями оказания информационно-технологических услуг в редакции, действующей на дату направления Предприятием Заявления, а также размером и порядком взимания Тарифов;</w:t>
      </w:r>
    </w:p>
    <w:p w14:paraId="7F1A6B84" w14:textId="4D536CA1" w:rsidR="00916B21" w:rsidRPr="0075491D" w:rsidRDefault="00916B21" w:rsidP="0075491D">
      <w:pPr>
        <w:pStyle w:val="a3"/>
        <w:numPr>
          <w:ilvl w:val="1"/>
          <w:numId w:val="11"/>
        </w:numPr>
        <w:spacing w:after="120"/>
        <w:ind w:left="1134" w:hanging="425"/>
        <w:contextualSpacing w:val="0"/>
        <w:jc w:val="both"/>
        <w:rPr>
          <w:rFonts w:ascii="Arial" w:hAnsi="Arial" w:cs="Arial"/>
          <w:sz w:val="20"/>
        </w:rPr>
      </w:pPr>
      <w:r w:rsidRPr="0075491D">
        <w:rPr>
          <w:rFonts w:ascii="Arial" w:hAnsi="Arial" w:cs="Arial"/>
          <w:bCs/>
          <w:sz w:val="20"/>
        </w:rPr>
        <w:t>уведомлено о возможности заключения Договора оказания информационно-технологических услуг в письменной форме путем составления одного документа, подписанного Предприятием и Организацией, но Предприятие делает выбор в пользу заключения Договора на основании настоящего Заявления.</w:t>
      </w:r>
    </w:p>
    <w:p w14:paraId="76C06D74" w14:textId="099D4440" w:rsidR="0075491D" w:rsidRPr="0075491D" w:rsidRDefault="0075491D" w:rsidP="0075491D">
      <w:pPr>
        <w:pStyle w:val="a3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75491D">
        <w:rPr>
          <w:rFonts w:ascii="Arial" w:hAnsi="Arial" w:cs="Arial"/>
          <w:sz w:val="20"/>
        </w:rPr>
        <w:t>Догов</w:t>
      </w:r>
      <w:r w:rsidR="00E85BFB">
        <w:rPr>
          <w:rFonts w:ascii="Arial" w:hAnsi="Arial" w:cs="Arial"/>
          <w:sz w:val="20"/>
        </w:rPr>
        <w:t>ор считается заключённым с даты, указываемой Организацией в Заявлении.</w: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2"/>
        <w:gridCol w:w="3880"/>
      </w:tblGrid>
      <w:tr w:rsidR="0075491D" w:rsidRPr="0075491D" w14:paraId="16D9C0C1" w14:textId="77777777" w:rsidTr="00BB1D93">
        <w:trPr>
          <w:trHeight w:val="199"/>
        </w:trPr>
        <w:tc>
          <w:tcPr>
            <w:tcW w:w="9492" w:type="dxa"/>
            <w:gridSpan w:val="2"/>
            <w:shd w:val="clear" w:color="auto" w:fill="auto"/>
            <w:vAlign w:val="center"/>
          </w:tcPr>
          <w:p w14:paraId="4F33F20D" w14:textId="77777777" w:rsidR="0075491D" w:rsidRPr="0075491D" w:rsidRDefault="0075491D" w:rsidP="000C53B2">
            <w:pPr>
              <w:shd w:val="clear" w:color="auto" w:fill="FFFFFF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75491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Предприятие: </w:t>
            </w:r>
          </w:p>
        </w:tc>
      </w:tr>
      <w:tr w:rsidR="0075491D" w:rsidRPr="0075491D" w14:paraId="5848E7FD" w14:textId="77777777" w:rsidTr="00BB1D93">
        <w:trPr>
          <w:trHeight w:val="199"/>
        </w:trPr>
        <w:tc>
          <w:tcPr>
            <w:tcW w:w="5612" w:type="dxa"/>
            <w:shd w:val="clear" w:color="auto" w:fill="auto"/>
            <w:vAlign w:val="center"/>
          </w:tcPr>
          <w:p w14:paraId="3AC47266" w14:textId="77777777" w:rsidR="0075491D" w:rsidRPr="0075491D" w:rsidRDefault="0075491D" w:rsidP="000C53B2">
            <w:pPr>
              <w:shd w:val="clear" w:color="auto" w:fill="FFFFFF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75491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Уполномоченный представитель Предприятия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1D657512" w14:textId="77777777" w:rsidR="0075491D" w:rsidRPr="0075491D" w:rsidRDefault="0075491D" w:rsidP="000C53B2">
            <w:pPr>
              <w:shd w:val="clear" w:color="auto" w:fill="FFFFFF"/>
              <w:ind w:firstLine="851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</w:tc>
      </w:tr>
      <w:tr w:rsidR="0075491D" w:rsidRPr="0075491D" w14:paraId="4740F177" w14:textId="77777777" w:rsidTr="00BB1D93">
        <w:trPr>
          <w:trHeight w:val="198"/>
        </w:trPr>
        <w:tc>
          <w:tcPr>
            <w:tcW w:w="5612" w:type="dxa"/>
            <w:shd w:val="clear" w:color="auto" w:fill="auto"/>
            <w:vAlign w:val="center"/>
          </w:tcPr>
          <w:p w14:paraId="7FF8B471" w14:textId="77777777" w:rsidR="0075491D" w:rsidRPr="0075491D" w:rsidRDefault="0075491D" w:rsidP="000C53B2">
            <w:pPr>
              <w:shd w:val="clear" w:color="auto" w:fill="FFFFFF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75491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Подпись 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032F4399" w14:textId="77777777" w:rsidR="0075491D" w:rsidRPr="0075491D" w:rsidRDefault="0075491D" w:rsidP="000C53B2">
            <w:pPr>
              <w:shd w:val="clear" w:color="auto" w:fill="FFFFFF"/>
              <w:ind w:firstLine="851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</w:tc>
      </w:tr>
      <w:tr w:rsidR="0075491D" w:rsidRPr="0075491D" w14:paraId="05D1B25A" w14:textId="77777777" w:rsidTr="00BB1D93">
        <w:trPr>
          <w:trHeight w:val="198"/>
        </w:trPr>
        <w:tc>
          <w:tcPr>
            <w:tcW w:w="5612" w:type="dxa"/>
            <w:shd w:val="clear" w:color="auto" w:fill="auto"/>
            <w:vAlign w:val="center"/>
          </w:tcPr>
          <w:p w14:paraId="217C3482" w14:textId="77777777" w:rsidR="0075491D" w:rsidRPr="0075491D" w:rsidRDefault="0075491D" w:rsidP="000C53B2">
            <w:pPr>
              <w:shd w:val="clear" w:color="auto" w:fill="FFFFFF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75491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Дата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34F71447" w14:textId="77777777" w:rsidR="0075491D" w:rsidRPr="0075491D" w:rsidRDefault="0075491D" w:rsidP="000C53B2">
            <w:pPr>
              <w:shd w:val="clear" w:color="auto" w:fill="FFFFFF"/>
              <w:ind w:firstLine="851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</w:tc>
      </w:tr>
      <w:tr w:rsidR="0075491D" w:rsidRPr="0075491D" w14:paraId="6242AA66" w14:textId="77777777" w:rsidTr="00BB1D93">
        <w:trPr>
          <w:trHeight w:val="198"/>
        </w:trPr>
        <w:tc>
          <w:tcPr>
            <w:tcW w:w="5612" w:type="dxa"/>
            <w:shd w:val="clear" w:color="auto" w:fill="auto"/>
            <w:vAlign w:val="center"/>
          </w:tcPr>
          <w:p w14:paraId="58B3CFE8" w14:textId="77777777" w:rsidR="0075491D" w:rsidRPr="0075491D" w:rsidRDefault="0075491D" w:rsidP="000C53B2">
            <w:pPr>
              <w:shd w:val="clear" w:color="auto" w:fill="FFFFFF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75491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М.П. (при наличии)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053BCD61" w14:textId="77777777" w:rsidR="0075491D" w:rsidRPr="0075491D" w:rsidRDefault="0075491D" w:rsidP="000C53B2">
            <w:pPr>
              <w:shd w:val="clear" w:color="auto" w:fill="FFFFFF"/>
              <w:ind w:firstLine="851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</w:tc>
      </w:tr>
      <w:tr w:rsidR="0075491D" w:rsidRPr="0075491D" w14:paraId="6D86A1CE" w14:textId="77777777" w:rsidTr="00BB1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9492" w:type="dxa"/>
            <w:gridSpan w:val="2"/>
            <w:shd w:val="clear" w:color="auto" w:fill="auto"/>
          </w:tcPr>
          <w:p w14:paraId="528C5ADD" w14:textId="15CC8913" w:rsidR="0075491D" w:rsidRPr="00861230" w:rsidRDefault="0075491D" w:rsidP="007549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  <w:lang w:eastAsia="ru-RU"/>
              </w:rPr>
              <w:t>Отметки Организации:</w:t>
            </w:r>
          </w:p>
          <w:p w14:paraId="5866BAD2" w14:textId="097DAAD1" w:rsidR="00BB1D93" w:rsidRDefault="00BB1D93" w:rsidP="00BB1D93">
            <w:pPr>
              <w:tabs>
                <w:tab w:val="left" w:pos="570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1C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Заявление принял</w:t>
            </w:r>
            <w:r w:rsidR="00CF35F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(-</w:t>
            </w:r>
            <w:proofErr w:type="gramStart"/>
            <w:r w:rsidR="00CF35F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___________________/_______________    дата:________________</w:t>
            </w:r>
          </w:p>
          <w:p w14:paraId="62B364DC" w14:textId="2AE4C4D5" w:rsidR="00BB1D93" w:rsidRPr="00861230" w:rsidRDefault="00BB1D93" w:rsidP="0075491D">
            <w:pPr>
              <w:tabs>
                <w:tab w:val="left" w:pos="5700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23C2E6B3" w14:textId="51CA8CD7" w:rsidR="0075491D" w:rsidRPr="00602BFF" w:rsidRDefault="0075491D" w:rsidP="0075491D">
      <w:pPr>
        <w:spacing w:after="240"/>
        <w:ind w:left="777"/>
        <w:jc w:val="right"/>
        <w:rPr>
          <w:rFonts w:ascii="Arial" w:hAnsi="Arial" w:cs="Arial"/>
          <w:sz w:val="20"/>
        </w:rPr>
      </w:pPr>
      <w:r w:rsidRPr="00602BFF">
        <w:rPr>
          <w:rFonts w:ascii="Arial" w:hAnsi="Arial" w:cs="Arial"/>
          <w:sz w:val="20"/>
        </w:rPr>
        <w:lastRenderedPageBreak/>
        <w:t>П</w:t>
      </w:r>
      <w:r w:rsidR="004011CA">
        <w:rPr>
          <w:rFonts w:ascii="Arial" w:hAnsi="Arial" w:cs="Arial"/>
          <w:sz w:val="20"/>
        </w:rPr>
        <w:t xml:space="preserve">риложение </w:t>
      </w:r>
      <w:r w:rsidRPr="00602BFF">
        <w:rPr>
          <w:rFonts w:ascii="Arial" w:hAnsi="Arial" w:cs="Arial"/>
          <w:sz w:val="20"/>
        </w:rPr>
        <w:t>к Заявлению о присоединении</w:t>
      </w:r>
      <w:r w:rsidRPr="00602BFF">
        <w:rPr>
          <w:rFonts w:ascii="Arial" w:hAnsi="Arial" w:cs="Arial"/>
          <w:sz w:val="20"/>
        </w:rPr>
        <w:br/>
        <w:t>к Условиям оказания</w:t>
      </w:r>
      <w:r w:rsidRPr="00602BFF">
        <w:rPr>
          <w:rFonts w:ascii="Arial" w:hAnsi="Arial" w:cs="Arial"/>
          <w:sz w:val="20"/>
        </w:rPr>
        <w:br/>
        <w:t>информационно-технологических услуг</w:t>
      </w:r>
    </w:p>
    <w:p w14:paraId="24633962" w14:textId="77777777" w:rsidR="0075491D" w:rsidRPr="0075491D" w:rsidRDefault="0075491D" w:rsidP="00602B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pacing w:val="-1"/>
          <w:sz w:val="20"/>
          <w:lang w:eastAsia="ru-RU"/>
        </w:rPr>
      </w:pPr>
      <w:r w:rsidRPr="0075491D">
        <w:rPr>
          <w:rFonts w:ascii="Arial" w:eastAsia="Times New Roman" w:hAnsi="Arial" w:cs="Arial"/>
          <w:b/>
          <w:bCs/>
          <w:spacing w:val="-1"/>
          <w:sz w:val="20"/>
          <w:lang w:eastAsia="ru-RU"/>
        </w:rPr>
        <w:t>ТАРИФЫ</w:t>
      </w:r>
    </w:p>
    <w:p w14:paraId="0D9D1948" w14:textId="77777777" w:rsidR="0075491D" w:rsidRPr="0075491D" w:rsidRDefault="0075491D" w:rsidP="007549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77"/>
        <w:gridCol w:w="3097"/>
        <w:gridCol w:w="3071"/>
      </w:tblGrid>
      <w:tr w:rsidR="0075491D" w:rsidRPr="0075491D" w14:paraId="48D278EE" w14:textId="77777777" w:rsidTr="000C53B2">
        <w:tc>
          <w:tcPr>
            <w:tcW w:w="3228" w:type="dxa"/>
          </w:tcPr>
          <w:p w14:paraId="5EDF86DE" w14:textId="77777777" w:rsidR="0075491D" w:rsidRPr="0075491D" w:rsidRDefault="0075491D" w:rsidP="0075491D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Платежная система</w:t>
            </w:r>
          </w:p>
        </w:tc>
        <w:tc>
          <w:tcPr>
            <w:tcW w:w="3154" w:type="dxa"/>
          </w:tcPr>
          <w:p w14:paraId="4045D6D4" w14:textId="6BEAC9D5" w:rsidR="0075491D" w:rsidRPr="0075491D" w:rsidRDefault="0095517B" w:rsidP="0075491D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Эквайер</w:t>
            </w:r>
            <w:proofErr w:type="spellEnd"/>
            <w:r w:rsidR="00CD52D1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 xml:space="preserve"> (Третье лицо)</w:t>
            </w:r>
          </w:p>
        </w:tc>
        <w:tc>
          <w:tcPr>
            <w:tcW w:w="3105" w:type="dxa"/>
          </w:tcPr>
          <w:p w14:paraId="524F573C" w14:textId="2B91F01F" w:rsidR="0075491D" w:rsidRPr="0075491D" w:rsidRDefault="00275FEE" w:rsidP="009D194D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Вознаграждение Организации</w:t>
            </w:r>
            <w:bookmarkStart w:id="0" w:name="_GoBack"/>
            <w:bookmarkEnd w:id="0"/>
            <w:r w:rsidR="00141DDB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, %</w:t>
            </w:r>
            <w:r w:rsidR="00D93721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br/>
              <w:t>(без НДС)</w:t>
            </w:r>
            <w:r w:rsidR="00141DDB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 xml:space="preserve"> </w:t>
            </w:r>
          </w:p>
        </w:tc>
      </w:tr>
      <w:tr w:rsidR="0075491D" w:rsidRPr="0075491D" w14:paraId="5AEA25C4" w14:textId="77777777" w:rsidTr="000C53B2">
        <w:tc>
          <w:tcPr>
            <w:tcW w:w="3228" w:type="dxa"/>
          </w:tcPr>
          <w:p w14:paraId="4D761E06" w14:textId="77777777" w:rsidR="0075491D" w:rsidRPr="0075491D" w:rsidRDefault="0075491D" w:rsidP="0075491D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154" w:type="dxa"/>
          </w:tcPr>
          <w:p w14:paraId="476AA4AB" w14:textId="77777777" w:rsidR="0075491D" w:rsidRPr="0075491D" w:rsidRDefault="0075491D" w:rsidP="0075491D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105" w:type="dxa"/>
          </w:tcPr>
          <w:p w14:paraId="613C21D0" w14:textId="77777777" w:rsidR="0075491D" w:rsidRPr="0075491D" w:rsidRDefault="0075491D" w:rsidP="0075491D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75491D" w:rsidRPr="0075491D" w14:paraId="6144CBF4" w14:textId="77777777" w:rsidTr="000C53B2">
        <w:tc>
          <w:tcPr>
            <w:tcW w:w="3228" w:type="dxa"/>
          </w:tcPr>
          <w:p w14:paraId="63B7BE0C" w14:textId="77777777" w:rsidR="0075491D" w:rsidRPr="0075491D" w:rsidRDefault="0075491D" w:rsidP="0075491D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154" w:type="dxa"/>
          </w:tcPr>
          <w:p w14:paraId="1B02B724" w14:textId="77777777" w:rsidR="0075491D" w:rsidRPr="0075491D" w:rsidRDefault="0075491D" w:rsidP="0075491D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105" w:type="dxa"/>
          </w:tcPr>
          <w:p w14:paraId="52389F51" w14:textId="77777777" w:rsidR="0075491D" w:rsidRPr="0075491D" w:rsidRDefault="0075491D" w:rsidP="0075491D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75491D" w:rsidRPr="0075491D" w14:paraId="4753DFC7" w14:textId="77777777" w:rsidTr="000C53B2">
        <w:tc>
          <w:tcPr>
            <w:tcW w:w="3228" w:type="dxa"/>
          </w:tcPr>
          <w:p w14:paraId="27512E34" w14:textId="77777777" w:rsidR="0075491D" w:rsidRPr="0075491D" w:rsidRDefault="0075491D" w:rsidP="0075491D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154" w:type="dxa"/>
          </w:tcPr>
          <w:p w14:paraId="70663D35" w14:textId="77777777" w:rsidR="0075491D" w:rsidRPr="0075491D" w:rsidRDefault="0075491D" w:rsidP="0075491D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105" w:type="dxa"/>
          </w:tcPr>
          <w:p w14:paraId="1D46FC90" w14:textId="77777777" w:rsidR="0075491D" w:rsidRPr="0075491D" w:rsidRDefault="0075491D" w:rsidP="0075491D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75491D" w:rsidRPr="0075491D" w14:paraId="08C3F787" w14:textId="77777777" w:rsidTr="000C53B2">
        <w:tc>
          <w:tcPr>
            <w:tcW w:w="3228" w:type="dxa"/>
          </w:tcPr>
          <w:p w14:paraId="77BCA95C" w14:textId="77777777" w:rsidR="0075491D" w:rsidRPr="0075491D" w:rsidRDefault="0075491D" w:rsidP="0075491D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154" w:type="dxa"/>
          </w:tcPr>
          <w:p w14:paraId="1BBA26FC" w14:textId="77777777" w:rsidR="0075491D" w:rsidRPr="0075491D" w:rsidRDefault="0075491D" w:rsidP="0075491D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105" w:type="dxa"/>
          </w:tcPr>
          <w:p w14:paraId="4F764F10" w14:textId="77777777" w:rsidR="0075491D" w:rsidRPr="0075491D" w:rsidRDefault="0075491D" w:rsidP="0075491D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</w:tbl>
    <w:p w14:paraId="60FB99EF" w14:textId="77777777" w:rsidR="0075491D" w:rsidRPr="0075491D" w:rsidRDefault="0075491D" w:rsidP="007549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14:paraId="2F4D3FE4" w14:textId="58A1D42C" w:rsidR="0075491D" w:rsidRPr="0075491D" w:rsidRDefault="0075491D" w:rsidP="0075491D">
      <w:pPr>
        <w:numPr>
          <w:ilvl w:val="0"/>
          <w:numId w:val="13"/>
        </w:numPr>
        <w:shd w:val="clear" w:color="auto" w:fill="FFFFFF"/>
        <w:spacing w:after="120" w:line="240" w:lineRule="auto"/>
        <w:ind w:left="567" w:hanging="567"/>
        <w:jc w:val="both"/>
        <w:rPr>
          <w:rFonts w:ascii="Arial" w:eastAsia="Times New Roman" w:hAnsi="Arial" w:cs="Arial"/>
          <w:bCs/>
          <w:spacing w:val="-1"/>
          <w:sz w:val="20"/>
          <w:lang w:eastAsia="ru-RU"/>
        </w:rPr>
      </w:pP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Услуги Организации НДС не облагаются (освобождается от </w:t>
      </w:r>
      <w:r>
        <w:rPr>
          <w:rFonts w:ascii="Arial" w:eastAsia="Times New Roman" w:hAnsi="Arial" w:cs="Arial"/>
          <w:bCs/>
          <w:spacing w:val="-1"/>
          <w:sz w:val="20"/>
          <w:lang w:eastAsia="ru-RU"/>
        </w:rPr>
        <w:t>налогообложения) на основании подп</w:t>
      </w: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>.4 п. 3 ст. 149 Налогового кодекса Р</w:t>
      </w:r>
      <w:r>
        <w:rPr>
          <w:rFonts w:ascii="Arial" w:eastAsia="Times New Roman" w:hAnsi="Arial" w:cs="Arial"/>
          <w:bCs/>
          <w:spacing w:val="-1"/>
          <w:sz w:val="20"/>
          <w:lang w:eastAsia="ru-RU"/>
        </w:rPr>
        <w:t>оссийской Федерации.</w:t>
      </w:r>
    </w:p>
    <w:p w14:paraId="3DD946AF" w14:textId="77777777" w:rsidR="008A1368" w:rsidRDefault="008A1368" w:rsidP="0075491D">
      <w:pPr>
        <w:numPr>
          <w:ilvl w:val="0"/>
          <w:numId w:val="13"/>
        </w:numPr>
        <w:shd w:val="clear" w:color="auto" w:fill="FFFFFF"/>
        <w:spacing w:after="120" w:line="240" w:lineRule="auto"/>
        <w:ind w:left="567" w:hanging="567"/>
        <w:jc w:val="both"/>
        <w:rPr>
          <w:rFonts w:ascii="Arial" w:eastAsia="Times New Roman" w:hAnsi="Arial" w:cs="Arial"/>
          <w:bCs/>
          <w:spacing w:val="-1"/>
          <w:sz w:val="20"/>
          <w:lang w:eastAsia="ru-RU"/>
        </w:rPr>
      </w:pPr>
      <w:r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Расчёт </w:t>
      </w:r>
      <w:r w:rsidRPr="008A1368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вознаграждения производится на основании данных об операциях, содержащихся в Платёжном шлюзе </w:t>
      </w:r>
      <w:r w:rsidRPr="008A1368">
        <w:rPr>
          <w:rFonts w:ascii="Arial" w:eastAsia="Times New Roman" w:hAnsi="Arial" w:cs="Arial"/>
          <w:bCs/>
          <w:spacing w:val="-1"/>
          <w:sz w:val="20"/>
          <w:lang w:val="en-US" w:eastAsia="ru-RU"/>
        </w:rPr>
        <w:t>GateLine</w:t>
      </w:r>
      <w:r w:rsidRPr="008A1368">
        <w:rPr>
          <w:rFonts w:ascii="Arial" w:eastAsia="Times New Roman" w:hAnsi="Arial" w:cs="Arial"/>
          <w:bCs/>
          <w:spacing w:val="-1"/>
          <w:sz w:val="20"/>
          <w:lang w:eastAsia="ru-RU"/>
        </w:rPr>
        <w:t>.</w:t>
      </w:r>
      <w:r w:rsidRPr="008A1368">
        <w:rPr>
          <w:rFonts w:ascii="Arial" w:eastAsia="Times New Roman" w:hAnsi="Arial" w:cs="Arial"/>
          <w:bCs/>
          <w:spacing w:val="-1"/>
          <w:sz w:val="20"/>
          <w:lang w:val="en-US" w:eastAsia="ru-RU"/>
        </w:rPr>
        <w:t>Net</w:t>
      </w:r>
      <w:r>
        <w:rPr>
          <w:rFonts w:ascii="Arial" w:eastAsia="Times New Roman" w:hAnsi="Arial" w:cs="Arial"/>
          <w:bCs/>
          <w:spacing w:val="-1"/>
          <w:sz w:val="20"/>
          <w:lang w:eastAsia="ru-RU"/>
        </w:rPr>
        <w:t>.</w:t>
      </w:r>
    </w:p>
    <w:p w14:paraId="1E254906" w14:textId="5E1C2887" w:rsidR="0075491D" w:rsidRPr="0075491D" w:rsidRDefault="0075491D" w:rsidP="0075491D">
      <w:pPr>
        <w:numPr>
          <w:ilvl w:val="0"/>
          <w:numId w:val="13"/>
        </w:numPr>
        <w:shd w:val="clear" w:color="auto" w:fill="FFFFFF"/>
        <w:spacing w:after="120" w:line="240" w:lineRule="auto"/>
        <w:ind w:left="567" w:hanging="567"/>
        <w:jc w:val="both"/>
        <w:rPr>
          <w:rFonts w:ascii="Arial" w:eastAsia="Times New Roman" w:hAnsi="Arial" w:cs="Arial"/>
          <w:bCs/>
          <w:spacing w:val="-1"/>
          <w:sz w:val="20"/>
          <w:lang w:eastAsia="ru-RU"/>
        </w:rPr>
      </w:pP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Выплата </w:t>
      </w:r>
      <w:r w:rsidR="00F71481">
        <w:rPr>
          <w:rFonts w:ascii="Arial" w:eastAsia="Times New Roman" w:hAnsi="Arial" w:cs="Arial"/>
          <w:bCs/>
          <w:spacing w:val="-1"/>
          <w:sz w:val="20"/>
          <w:lang w:eastAsia="ru-RU"/>
        </w:rPr>
        <w:t>в</w:t>
      </w: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ознаграждения </w:t>
      </w:r>
      <w:r w:rsidR="008A1368">
        <w:rPr>
          <w:rFonts w:ascii="Arial" w:eastAsia="Times New Roman" w:hAnsi="Arial" w:cs="Arial"/>
          <w:bCs/>
          <w:spacing w:val="-1"/>
          <w:sz w:val="20"/>
          <w:lang w:eastAsia="ru-RU"/>
        </w:rPr>
        <w:t>осуществляется в р</w:t>
      </w: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>оссийских рублях.</w:t>
      </w:r>
    </w:p>
    <w:p w14:paraId="176F3A88" w14:textId="5D187396" w:rsidR="0075491D" w:rsidRPr="0075491D" w:rsidRDefault="0075491D" w:rsidP="0075491D">
      <w:pPr>
        <w:numPr>
          <w:ilvl w:val="0"/>
          <w:numId w:val="13"/>
        </w:numPr>
        <w:shd w:val="clear" w:color="auto" w:fill="FFFFFF"/>
        <w:spacing w:after="120" w:line="240" w:lineRule="auto"/>
        <w:ind w:left="567" w:hanging="567"/>
        <w:jc w:val="both"/>
        <w:rPr>
          <w:rFonts w:ascii="Arial" w:eastAsia="Times New Roman" w:hAnsi="Arial" w:cs="Arial"/>
          <w:bCs/>
          <w:spacing w:val="-1"/>
          <w:sz w:val="20"/>
          <w:lang w:eastAsia="ru-RU"/>
        </w:rPr>
      </w:pP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При расчете </w:t>
      </w:r>
      <w:r w:rsidR="00F71481">
        <w:rPr>
          <w:rFonts w:ascii="Arial" w:eastAsia="Times New Roman" w:hAnsi="Arial" w:cs="Arial"/>
          <w:bCs/>
          <w:spacing w:val="-1"/>
          <w:sz w:val="20"/>
          <w:lang w:eastAsia="ru-RU"/>
        </w:rPr>
        <w:t>в</w:t>
      </w: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ознаграждения по операциям оплаты с применением ЭСП, эмитированными банками-нерезидентами РФ, сумма </w:t>
      </w:r>
      <w:r w:rsidR="00F71481">
        <w:rPr>
          <w:rFonts w:ascii="Arial" w:eastAsia="Times New Roman" w:hAnsi="Arial" w:cs="Arial"/>
          <w:bCs/>
          <w:spacing w:val="-1"/>
          <w:sz w:val="20"/>
          <w:lang w:eastAsia="ru-RU"/>
        </w:rPr>
        <w:t>в</w:t>
      </w: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>ознаграждения указывается в счете, выставляемом Организацией в российских рублях с применением конвертации в российские рубли по курсу, установленном ЦБ РФ по состоянию на последний день Отчетного периода.</w:t>
      </w:r>
    </w:p>
    <w:p w14:paraId="21253499" w14:textId="77777777" w:rsidR="0075491D" w:rsidRPr="0075491D" w:rsidRDefault="0075491D" w:rsidP="0075491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Cs/>
          <w:spacing w:val="-1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5491D" w:rsidRPr="0075491D" w14:paraId="0AA8A050" w14:textId="77777777" w:rsidTr="000C53B2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F861C" w14:textId="77777777" w:rsidR="0075491D" w:rsidRPr="0075491D" w:rsidRDefault="0075491D" w:rsidP="0055650D">
            <w:pPr>
              <w:shd w:val="clear" w:color="auto" w:fill="FFFFFF"/>
              <w:ind w:firstLine="164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Организация</w:t>
            </w:r>
          </w:p>
        </w:tc>
      </w:tr>
      <w:tr w:rsidR="0075491D" w:rsidRPr="0075491D" w14:paraId="5F4AE795" w14:textId="77777777" w:rsidTr="000C53B2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AE320" w14:textId="77777777" w:rsidR="0075491D" w:rsidRPr="0075491D" w:rsidRDefault="0075491D" w:rsidP="0055650D">
            <w:pPr>
              <w:shd w:val="clear" w:color="auto" w:fill="FFFFFF"/>
              <w:ind w:firstLine="164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</w:p>
          <w:p w14:paraId="5C87EFBB" w14:textId="150A9008" w:rsidR="0075491D" w:rsidRPr="0075491D" w:rsidRDefault="0075491D" w:rsidP="0055650D">
            <w:pPr>
              <w:shd w:val="clear" w:color="auto" w:fill="FFFFFF"/>
              <w:ind w:firstLine="164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_______________________________ /</w:t>
            </w:r>
            <w:r w:rsidR="00983EE7">
              <w:rPr>
                <w:rFonts w:ascii="Arial" w:hAnsi="Arial" w:cs="Arial"/>
                <w:sz w:val="20"/>
              </w:rPr>
              <w:t>А. Ю. Черемных/</w:t>
            </w:r>
          </w:p>
          <w:p w14:paraId="6604C01C" w14:textId="77777777" w:rsidR="0075491D" w:rsidRPr="0075491D" w:rsidRDefault="0075491D" w:rsidP="0055650D">
            <w:pPr>
              <w:shd w:val="clear" w:color="auto" w:fill="FFFFFF"/>
              <w:ind w:firstLine="164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  <w:proofErr w:type="spellStart"/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м.п</w:t>
            </w:r>
            <w:proofErr w:type="spellEnd"/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. (при наличии)</w:t>
            </w:r>
          </w:p>
        </w:tc>
      </w:tr>
      <w:tr w:rsidR="0075491D" w:rsidRPr="0075491D" w14:paraId="558FA9F0" w14:textId="77777777" w:rsidTr="000C53B2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3312B" w14:textId="77777777" w:rsidR="0075491D" w:rsidRPr="0075491D" w:rsidRDefault="0075491D" w:rsidP="0055650D">
            <w:pPr>
              <w:shd w:val="clear" w:color="auto" w:fill="FFFFFF"/>
              <w:ind w:firstLine="164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</w:p>
          <w:p w14:paraId="2AA229FF" w14:textId="5656D444" w:rsidR="0075491D" w:rsidRPr="0075491D" w:rsidRDefault="0075491D" w:rsidP="0055650D">
            <w:pPr>
              <w:shd w:val="clear" w:color="auto" w:fill="FFFFFF"/>
              <w:ind w:firstLine="164"/>
              <w:rPr>
                <w:rFonts w:ascii="Arial" w:eastAsia="Times New Roman" w:hAnsi="Arial" w:cs="Arial"/>
                <w:bCs/>
                <w:spacing w:val="-1"/>
                <w:sz w:val="20"/>
                <w:lang w:val="en-US" w:eastAsia="ru-RU"/>
              </w:rPr>
            </w:pPr>
            <w:proofErr w:type="gramStart"/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Дата</w:t>
            </w:r>
            <w:r w:rsidR="000442F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:_</w:t>
            </w:r>
            <w:proofErr w:type="gramEnd"/>
            <w:r w:rsidR="000442F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 xml:space="preserve">_________ </w:t>
            </w:r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_____________________  _____</w:t>
            </w:r>
            <w:r w:rsidR="000442F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______</w:t>
            </w:r>
          </w:p>
          <w:p w14:paraId="2A31DA47" w14:textId="77777777" w:rsidR="0075491D" w:rsidRPr="0075491D" w:rsidRDefault="0075491D" w:rsidP="0055650D">
            <w:pPr>
              <w:shd w:val="clear" w:color="auto" w:fill="FFFFFF"/>
              <w:ind w:firstLine="164"/>
              <w:rPr>
                <w:rFonts w:ascii="Arial" w:eastAsia="Times New Roman" w:hAnsi="Arial" w:cs="Arial"/>
                <w:bCs/>
                <w:spacing w:val="-1"/>
                <w:sz w:val="20"/>
                <w:lang w:val="en-US" w:eastAsia="ru-RU"/>
              </w:rPr>
            </w:pPr>
          </w:p>
        </w:tc>
      </w:tr>
    </w:tbl>
    <w:p w14:paraId="0377355B" w14:textId="77777777" w:rsidR="0075491D" w:rsidRPr="0075491D" w:rsidRDefault="0075491D" w:rsidP="0075491D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bCs/>
          <w:spacing w:val="-1"/>
          <w:sz w:val="20"/>
          <w:lang w:eastAsia="ru-RU"/>
        </w:rPr>
      </w:pPr>
    </w:p>
    <w:p w14:paraId="0F469D62" w14:textId="77777777" w:rsidR="0075491D" w:rsidRPr="0075491D" w:rsidRDefault="0075491D" w:rsidP="0075491D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bCs/>
          <w:spacing w:val="-1"/>
          <w:sz w:val="20"/>
          <w:lang w:eastAsia="ru-RU"/>
        </w:rPr>
      </w:pPr>
    </w:p>
    <w:p w14:paraId="23106A5B" w14:textId="21204E15" w:rsidR="0075491D" w:rsidRPr="0075491D" w:rsidRDefault="0075491D" w:rsidP="0055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pacing w:val="-1"/>
          <w:sz w:val="20"/>
          <w:lang w:eastAsia="ru-RU"/>
        </w:rPr>
      </w:pP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>Предприятие подтверждает, что экземпляр настоящих Тарифов, подписанный со стороны Организации, получило, ознакомлено и полностью согласно с размером и порядком</w:t>
      </w:r>
      <w:r w:rsidR="0055650D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 их</w:t>
      </w: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 взимания.</w:t>
      </w:r>
    </w:p>
    <w:p w14:paraId="47CCEFE9" w14:textId="77777777" w:rsidR="0075491D" w:rsidRPr="0075491D" w:rsidRDefault="0075491D" w:rsidP="0075491D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bCs/>
          <w:spacing w:val="-1"/>
          <w:sz w:val="2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5491D" w:rsidRPr="0075491D" w14:paraId="128FC355" w14:textId="77777777" w:rsidTr="000C53B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CA918" w14:textId="77777777" w:rsidR="0075491D" w:rsidRPr="0075491D" w:rsidRDefault="0075491D" w:rsidP="00E0135E">
            <w:pPr>
              <w:shd w:val="clear" w:color="auto" w:fill="FFFFFF"/>
              <w:ind w:firstLine="0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Предприятие</w:t>
            </w:r>
          </w:p>
        </w:tc>
      </w:tr>
      <w:tr w:rsidR="0075491D" w:rsidRPr="0075491D" w14:paraId="77C492A5" w14:textId="77777777" w:rsidTr="000C53B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3D8A" w14:textId="77777777" w:rsidR="0075491D" w:rsidRPr="0075491D" w:rsidRDefault="0075491D" w:rsidP="00E0135E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 xml:space="preserve"> </w:t>
            </w:r>
          </w:p>
          <w:p w14:paraId="6B56B0AB" w14:textId="77777777" w:rsidR="0075491D" w:rsidRPr="0075491D" w:rsidRDefault="0075491D" w:rsidP="00E0135E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</w:p>
        </w:tc>
      </w:tr>
      <w:tr w:rsidR="0075491D" w:rsidRPr="0075491D" w14:paraId="3C18A632" w14:textId="77777777" w:rsidTr="000C53B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ADF7" w14:textId="77777777" w:rsidR="0075491D" w:rsidRPr="0075491D" w:rsidRDefault="0075491D" w:rsidP="00E0135E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</w:p>
          <w:p w14:paraId="2530B778" w14:textId="77777777" w:rsidR="0075491D" w:rsidRPr="0075491D" w:rsidRDefault="0075491D" w:rsidP="00E0135E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_______________________________ /__________ /</w:t>
            </w:r>
          </w:p>
          <w:p w14:paraId="58FB4F28" w14:textId="77777777" w:rsidR="0075491D" w:rsidRPr="0075491D" w:rsidRDefault="0075491D" w:rsidP="00E0135E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  <w:proofErr w:type="spellStart"/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м.п</w:t>
            </w:r>
            <w:proofErr w:type="spellEnd"/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. (при наличии)</w:t>
            </w:r>
          </w:p>
        </w:tc>
      </w:tr>
      <w:tr w:rsidR="0075491D" w:rsidRPr="0075491D" w14:paraId="58BE7E5B" w14:textId="77777777" w:rsidTr="000C53B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C9EE3" w14:textId="77777777" w:rsidR="0075491D" w:rsidRPr="0075491D" w:rsidRDefault="0075491D" w:rsidP="00E0135E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val="en-US" w:eastAsia="ru-RU"/>
              </w:rPr>
            </w:pPr>
          </w:p>
          <w:p w14:paraId="31583253" w14:textId="3AECDDEB" w:rsidR="0075491D" w:rsidRPr="0075491D" w:rsidRDefault="0075491D" w:rsidP="00E0135E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val="en-US" w:eastAsia="ru-RU"/>
              </w:rPr>
            </w:pPr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Дата</w:t>
            </w:r>
            <w:r w:rsidR="00122111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 xml:space="preserve">: __________ </w:t>
            </w:r>
            <w:r w:rsidR="00122111"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____________________</w:t>
            </w:r>
            <w:proofErr w:type="gramStart"/>
            <w:r w:rsidR="00122111"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  _</w:t>
            </w:r>
            <w:proofErr w:type="gramEnd"/>
            <w:r w:rsidR="00122111"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</w:t>
            </w:r>
            <w:r w:rsidR="00122111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______</w:t>
            </w:r>
          </w:p>
          <w:p w14:paraId="1F8F550C" w14:textId="77777777" w:rsidR="0075491D" w:rsidRPr="0075491D" w:rsidRDefault="0075491D" w:rsidP="00E0135E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val="en-US" w:eastAsia="ru-RU"/>
              </w:rPr>
            </w:pPr>
          </w:p>
        </w:tc>
      </w:tr>
    </w:tbl>
    <w:p w14:paraId="1F025076" w14:textId="77777777" w:rsidR="0075491D" w:rsidRPr="0075491D" w:rsidRDefault="0075491D" w:rsidP="0075491D">
      <w:pPr>
        <w:spacing w:after="0" w:line="240" w:lineRule="auto"/>
        <w:ind w:firstLine="851"/>
        <w:rPr>
          <w:rFonts w:ascii="Arial" w:eastAsia="Times New Roman" w:hAnsi="Arial" w:cs="Arial"/>
          <w:sz w:val="20"/>
          <w:lang w:eastAsia="ru-RU"/>
        </w:rPr>
      </w:pPr>
    </w:p>
    <w:p w14:paraId="36D58BD2" w14:textId="77777777" w:rsidR="0075491D" w:rsidRPr="0075491D" w:rsidRDefault="0075491D" w:rsidP="0075491D">
      <w:pPr>
        <w:shd w:val="clear" w:color="auto" w:fill="FFFFFF"/>
        <w:tabs>
          <w:tab w:val="left" w:leader="underscore" w:pos="6182"/>
          <w:tab w:val="left" w:leader="underscore" w:pos="8650"/>
        </w:tabs>
        <w:spacing w:after="0" w:line="240" w:lineRule="auto"/>
        <w:ind w:firstLine="851"/>
        <w:rPr>
          <w:rFonts w:ascii="Arial" w:eastAsia="Times New Roman" w:hAnsi="Arial" w:cs="Arial"/>
          <w:b/>
          <w:sz w:val="20"/>
          <w:lang w:eastAsia="ru-RU"/>
        </w:rPr>
      </w:pPr>
      <w:r w:rsidRPr="0075491D">
        <w:rPr>
          <w:rFonts w:ascii="Arial" w:eastAsia="Times New Roman" w:hAnsi="Arial" w:cs="Arial"/>
          <w:b/>
          <w:sz w:val="20"/>
          <w:lang w:eastAsia="ru-RU"/>
        </w:rPr>
        <w:t>Руководитель Предприятия      ______________    /                         /</w:t>
      </w:r>
    </w:p>
    <w:p w14:paraId="3961BFAC" w14:textId="77777777" w:rsidR="0075491D" w:rsidRPr="0075491D" w:rsidRDefault="0075491D" w:rsidP="0075491D">
      <w:pPr>
        <w:shd w:val="clear" w:color="auto" w:fill="FFFFFF"/>
        <w:tabs>
          <w:tab w:val="left" w:leader="underscore" w:pos="6182"/>
          <w:tab w:val="left" w:leader="underscore" w:pos="8650"/>
        </w:tabs>
        <w:spacing w:after="0" w:line="240" w:lineRule="auto"/>
        <w:ind w:firstLine="851"/>
        <w:rPr>
          <w:rFonts w:ascii="Arial" w:eastAsia="Times New Roman" w:hAnsi="Arial" w:cs="Arial"/>
          <w:sz w:val="20"/>
          <w:lang w:eastAsia="ru-RU"/>
        </w:rPr>
      </w:pPr>
      <w:r w:rsidRPr="0075491D">
        <w:rPr>
          <w:rFonts w:ascii="Arial" w:eastAsia="Times New Roman" w:hAnsi="Arial" w:cs="Arial"/>
          <w:sz w:val="20"/>
          <w:lang w:eastAsia="ru-RU"/>
        </w:rPr>
        <w:t xml:space="preserve">                                                               (подпись)                                           </w:t>
      </w:r>
    </w:p>
    <w:p w14:paraId="7602EECA" w14:textId="77777777" w:rsidR="0075491D" w:rsidRPr="0075491D" w:rsidRDefault="0075491D" w:rsidP="0075491D">
      <w:pPr>
        <w:shd w:val="clear" w:color="auto" w:fill="FFFFFF"/>
        <w:tabs>
          <w:tab w:val="left" w:leader="underscore" w:pos="6182"/>
          <w:tab w:val="left" w:leader="underscore" w:pos="8650"/>
        </w:tabs>
        <w:spacing w:after="0" w:line="240" w:lineRule="auto"/>
        <w:ind w:firstLine="851"/>
        <w:rPr>
          <w:rFonts w:ascii="Arial" w:eastAsia="Times New Roman" w:hAnsi="Arial" w:cs="Arial"/>
          <w:sz w:val="20"/>
          <w:lang w:eastAsia="ru-RU"/>
        </w:rPr>
      </w:pPr>
      <w:r w:rsidRPr="0075491D">
        <w:rPr>
          <w:rFonts w:ascii="Arial" w:eastAsia="Times New Roman" w:hAnsi="Arial" w:cs="Arial"/>
          <w:sz w:val="20"/>
          <w:lang w:eastAsia="ru-RU"/>
        </w:rPr>
        <w:t>М.П</w:t>
      </w:r>
    </w:p>
    <w:p w14:paraId="7FEF7BFE" w14:textId="2E9D07B5" w:rsidR="0077569A" w:rsidRDefault="0077569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2BE058CD" w14:textId="1B64EF2E" w:rsidR="0077569A" w:rsidRPr="00602BFF" w:rsidRDefault="0077569A" w:rsidP="0077569A">
      <w:pPr>
        <w:spacing w:after="480"/>
        <w:ind w:left="777"/>
        <w:jc w:val="right"/>
        <w:rPr>
          <w:rFonts w:ascii="Arial" w:hAnsi="Arial" w:cs="Arial"/>
          <w:sz w:val="20"/>
        </w:rPr>
      </w:pPr>
      <w:r w:rsidRPr="00602BFF">
        <w:rPr>
          <w:rFonts w:ascii="Arial" w:hAnsi="Arial" w:cs="Arial"/>
          <w:sz w:val="20"/>
        </w:rPr>
        <w:lastRenderedPageBreak/>
        <w:t>Приложение № </w:t>
      </w:r>
      <w:r w:rsidR="00A95AD4">
        <w:rPr>
          <w:rFonts w:ascii="Arial" w:hAnsi="Arial" w:cs="Arial"/>
          <w:sz w:val="20"/>
        </w:rPr>
        <w:t>2</w:t>
      </w:r>
      <w:r w:rsidRPr="00602BFF">
        <w:rPr>
          <w:rFonts w:ascii="Arial" w:hAnsi="Arial" w:cs="Arial"/>
          <w:sz w:val="20"/>
        </w:rPr>
        <w:br/>
        <w:t>к Условиям оказания</w:t>
      </w:r>
      <w:r w:rsidRPr="00602BFF">
        <w:rPr>
          <w:rFonts w:ascii="Arial" w:hAnsi="Arial" w:cs="Arial"/>
          <w:sz w:val="20"/>
        </w:rPr>
        <w:br/>
        <w:t>информационно-технологических услуг</w:t>
      </w:r>
    </w:p>
    <w:p w14:paraId="593D6A38" w14:textId="0A126329" w:rsidR="002166FE" w:rsidRPr="00CD3EE4" w:rsidRDefault="0077569A" w:rsidP="0077569A">
      <w:pPr>
        <w:spacing w:after="120"/>
        <w:jc w:val="center"/>
        <w:rPr>
          <w:rFonts w:ascii="Arial" w:hAnsi="Arial" w:cs="Arial"/>
          <w:b/>
          <w:sz w:val="20"/>
        </w:rPr>
      </w:pPr>
      <w:r w:rsidRPr="00CD3EE4">
        <w:rPr>
          <w:rFonts w:ascii="Arial" w:hAnsi="Arial" w:cs="Arial"/>
          <w:b/>
          <w:sz w:val="20"/>
        </w:rPr>
        <w:t>Акт об оказанных услугах</w:t>
      </w:r>
    </w:p>
    <w:p w14:paraId="7E72E432" w14:textId="7636D867" w:rsidR="00E70EA9" w:rsidRPr="00CD3EE4" w:rsidRDefault="00E70EA9" w:rsidP="002C72AB">
      <w:pPr>
        <w:tabs>
          <w:tab w:val="left" w:pos="7655"/>
        </w:tabs>
        <w:spacing w:after="240"/>
        <w:rPr>
          <w:rFonts w:ascii="Arial" w:hAnsi="Arial" w:cs="Arial"/>
          <w:sz w:val="20"/>
        </w:rPr>
      </w:pPr>
      <w:r w:rsidRPr="00CD3EE4">
        <w:rPr>
          <w:rFonts w:ascii="Arial" w:hAnsi="Arial" w:cs="Arial"/>
          <w:sz w:val="20"/>
        </w:rPr>
        <w:t>г. Москва</w:t>
      </w:r>
      <w:r w:rsidRPr="00CD3EE4">
        <w:rPr>
          <w:rFonts w:ascii="Arial" w:hAnsi="Arial" w:cs="Arial"/>
          <w:sz w:val="20"/>
        </w:rPr>
        <w:tab/>
      </w:r>
      <w:r w:rsidR="002B0F58">
        <w:rPr>
          <w:rFonts w:ascii="Arial" w:hAnsi="Arial" w:cs="Arial"/>
          <w:sz w:val="20"/>
        </w:rPr>
        <w:t>___</w:t>
      </w:r>
      <w:r w:rsidR="00B733B6">
        <w:rPr>
          <w:rFonts w:ascii="Arial" w:hAnsi="Arial" w:cs="Arial"/>
          <w:sz w:val="20"/>
        </w:rPr>
        <w:t>____________</w:t>
      </w:r>
    </w:p>
    <w:p w14:paraId="0B56920D" w14:textId="3E2C9B31" w:rsidR="002C72AB" w:rsidRDefault="002C72AB" w:rsidP="00E70EA9">
      <w:pPr>
        <w:spacing w:after="120"/>
        <w:jc w:val="both"/>
        <w:rPr>
          <w:rFonts w:ascii="Arial" w:hAnsi="Arial" w:cs="Arial"/>
          <w:sz w:val="20"/>
        </w:rPr>
      </w:pPr>
      <w:r w:rsidRPr="002C72AB">
        <w:rPr>
          <w:rFonts w:ascii="Arial" w:hAnsi="Arial" w:cs="Arial"/>
          <w:b/>
          <w:sz w:val="20"/>
        </w:rPr>
        <w:t>______________________,</w:t>
      </w:r>
      <w:r w:rsidRPr="00CD3EE4">
        <w:rPr>
          <w:rFonts w:ascii="Arial" w:hAnsi="Arial" w:cs="Arial"/>
          <w:sz w:val="20"/>
        </w:rPr>
        <w:t xml:space="preserve"> именуемое</w:t>
      </w:r>
      <w:r w:rsidR="00180DE4">
        <w:rPr>
          <w:rFonts w:ascii="Arial" w:hAnsi="Arial" w:cs="Arial"/>
          <w:sz w:val="20"/>
        </w:rPr>
        <w:t xml:space="preserve"> (-ый)</w:t>
      </w:r>
      <w:r w:rsidRPr="00CD3EE4">
        <w:rPr>
          <w:rFonts w:ascii="Arial" w:hAnsi="Arial" w:cs="Arial"/>
          <w:sz w:val="20"/>
        </w:rPr>
        <w:t xml:space="preserve"> в дальнейшем </w:t>
      </w:r>
      <w:r w:rsidRPr="002C72AB">
        <w:rPr>
          <w:rFonts w:ascii="Arial" w:hAnsi="Arial" w:cs="Arial"/>
          <w:b/>
          <w:sz w:val="20"/>
        </w:rPr>
        <w:t>«Предприятие»</w:t>
      </w:r>
      <w:r w:rsidRPr="00CD3EE4">
        <w:rPr>
          <w:rFonts w:ascii="Arial" w:hAnsi="Arial" w:cs="Arial"/>
          <w:sz w:val="20"/>
        </w:rPr>
        <w:t xml:space="preserve">, в лице______________, действующего на основании _______________, </w:t>
      </w:r>
      <w:r w:rsidR="00714372">
        <w:rPr>
          <w:rFonts w:ascii="Arial" w:hAnsi="Arial" w:cs="Arial"/>
          <w:sz w:val="20"/>
        </w:rPr>
        <w:t xml:space="preserve">с одной стороны, </w:t>
      </w:r>
      <w:r>
        <w:rPr>
          <w:rFonts w:ascii="Arial" w:hAnsi="Arial" w:cs="Arial"/>
          <w:sz w:val="20"/>
        </w:rPr>
        <w:t>и</w:t>
      </w:r>
    </w:p>
    <w:p w14:paraId="1D1B96EA" w14:textId="4C2D96DE" w:rsidR="0077569A" w:rsidRPr="00CD3EE4" w:rsidRDefault="00E70EA9" w:rsidP="00E70EA9">
      <w:pPr>
        <w:spacing w:after="120"/>
        <w:jc w:val="both"/>
        <w:rPr>
          <w:rFonts w:ascii="Arial" w:hAnsi="Arial" w:cs="Arial"/>
          <w:sz w:val="20"/>
        </w:rPr>
      </w:pPr>
      <w:r w:rsidRPr="00CD3EE4">
        <w:rPr>
          <w:rFonts w:ascii="Arial" w:hAnsi="Arial" w:cs="Arial"/>
          <w:b/>
          <w:sz w:val="20"/>
        </w:rPr>
        <w:t>Общество с ограниченной ответственность</w:t>
      </w:r>
      <w:r w:rsidR="00D51BED">
        <w:rPr>
          <w:rFonts w:ascii="Arial" w:hAnsi="Arial" w:cs="Arial"/>
          <w:b/>
          <w:sz w:val="20"/>
        </w:rPr>
        <w:t>ю</w:t>
      </w:r>
      <w:r w:rsidRPr="00CD3EE4">
        <w:rPr>
          <w:rFonts w:ascii="Arial" w:hAnsi="Arial" w:cs="Arial"/>
          <w:b/>
          <w:sz w:val="20"/>
        </w:rPr>
        <w:t xml:space="preserve"> «ОНЭЛИЯ ПРО»</w:t>
      </w:r>
      <w:r w:rsidRPr="00CD3EE4">
        <w:rPr>
          <w:rFonts w:ascii="Arial" w:hAnsi="Arial" w:cs="Arial"/>
          <w:sz w:val="20"/>
        </w:rPr>
        <w:t xml:space="preserve">, именуемое в дальнейшем </w:t>
      </w:r>
      <w:r w:rsidRPr="00CD3EE4">
        <w:rPr>
          <w:rFonts w:ascii="Arial" w:hAnsi="Arial" w:cs="Arial"/>
          <w:b/>
          <w:sz w:val="20"/>
        </w:rPr>
        <w:t>«Организация»</w:t>
      </w:r>
      <w:r w:rsidRPr="00CD3EE4">
        <w:rPr>
          <w:rFonts w:ascii="Arial" w:hAnsi="Arial" w:cs="Arial"/>
          <w:sz w:val="20"/>
        </w:rPr>
        <w:t xml:space="preserve">, в лице Генерального директора </w:t>
      </w:r>
      <w:r w:rsidR="00983EE7">
        <w:rPr>
          <w:rFonts w:ascii="Arial" w:hAnsi="Arial" w:cs="Arial"/>
          <w:sz w:val="20"/>
        </w:rPr>
        <w:t>Черемных Андрея Юрьевича</w:t>
      </w:r>
      <w:r w:rsidRPr="00CD3EE4">
        <w:rPr>
          <w:rFonts w:ascii="Arial" w:hAnsi="Arial" w:cs="Arial"/>
          <w:sz w:val="20"/>
        </w:rPr>
        <w:t xml:space="preserve">, действующего на основании Устава, с </w:t>
      </w:r>
      <w:r w:rsidR="00714372">
        <w:rPr>
          <w:rFonts w:ascii="Arial" w:hAnsi="Arial" w:cs="Arial"/>
          <w:sz w:val="20"/>
        </w:rPr>
        <w:t>другой стороны,</w:t>
      </w:r>
    </w:p>
    <w:p w14:paraId="1E7865DE" w14:textId="28C8D018" w:rsidR="00E70EA9" w:rsidRPr="00CD3EE4" w:rsidRDefault="00E70EA9" w:rsidP="00E70EA9">
      <w:pPr>
        <w:spacing w:after="120"/>
        <w:jc w:val="both"/>
        <w:rPr>
          <w:rFonts w:ascii="Arial" w:hAnsi="Arial" w:cs="Arial"/>
          <w:sz w:val="20"/>
        </w:rPr>
      </w:pPr>
      <w:r w:rsidRPr="00CD3EE4">
        <w:rPr>
          <w:rFonts w:ascii="Arial" w:hAnsi="Arial" w:cs="Arial"/>
          <w:sz w:val="20"/>
        </w:rPr>
        <w:t>составили настоящи</w:t>
      </w:r>
      <w:r w:rsidR="00BA4A01">
        <w:rPr>
          <w:rFonts w:ascii="Arial" w:hAnsi="Arial" w:cs="Arial"/>
          <w:sz w:val="20"/>
        </w:rPr>
        <w:t>й</w:t>
      </w:r>
      <w:r w:rsidRPr="00CD3EE4">
        <w:rPr>
          <w:rFonts w:ascii="Arial" w:hAnsi="Arial" w:cs="Arial"/>
          <w:sz w:val="20"/>
        </w:rPr>
        <w:t xml:space="preserve"> Акт к Договору об оказании информационно-технологических услуг</w:t>
      </w:r>
      <w:r w:rsidR="002C72AB" w:rsidRPr="002C72AB">
        <w:rPr>
          <w:rFonts w:ascii="Arial" w:hAnsi="Arial" w:cs="Arial"/>
          <w:sz w:val="20"/>
        </w:rPr>
        <w:t xml:space="preserve"> </w:t>
      </w:r>
      <w:r w:rsidR="002C72AB">
        <w:rPr>
          <w:rFonts w:ascii="Arial" w:hAnsi="Arial" w:cs="Arial"/>
          <w:sz w:val="20"/>
        </w:rPr>
        <w:t>от__________</w:t>
      </w:r>
      <w:r w:rsidRPr="00CD3EE4">
        <w:rPr>
          <w:rFonts w:ascii="Arial" w:hAnsi="Arial" w:cs="Arial"/>
          <w:sz w:val="20"/>
        </w:rPr>
        <w:t xml:space="preserve"> о следующем.</w:t>
      </w:r>
    </w:p>
    <w:p w14:paraId="0B872A1C" w14:textId="5A02D7CF" w:rsidR="00E70EA9" w:rsidRDefault="00E70EA9" w:rsidP="00CD3EE4">
      <w:pPr>
        <w:pStyle w:val="a3"/>
        <w:numPr>
          <w:ilvl w:val="0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CD3EE4">
        <w:rPr>
          <w:rFonts w:ascii="Arial" w:hAnsi="Arial" w:cs="Arial"/>
          <w:sz w:val="20"/>
        </w:rPr>
        <w:t xml:space="preserve">За период с__________ по________ Организация оказала Предприятию информационно-технологические услуги </w:t>
      </w:r>
      <w:r w:rsidR="00CD3EE4">
        <w:rPr>
          <w:rFonts w:ascii="Arial" w:hAnsi="Arial" w:cs="Arial"/>
          <w:sz w:val="20"/>
        </w:rPr>
        <w:t>в отношении Операций оплат в валюте тран</w:t>
      </w:r>
      <w:r w:rsidR="00277F6C">
        <w:rPr>
          <w:rFonts w:ascii="Arial" w:hAnsi="Arial" w:cs="Arial"/>
          <w:sz w:val="20"/>
        </w:rPr>
        <w:t>з</w:t>
      </w:r>
      <w:r w:rsidR="00CD3EE4">
        <w:rPr>
          <w:rFonts w:ascii="Arial" w:hAnsi="Arial" w:cs="Arial"/>
          <w:sz w:val="20"/>
        </w:rPr>
        <w:t>акций на общую сумму _______</w:t>
      </w:r>
      <w:r w:rsidR="00DA5717">
        <w:rPr>
          <w:rFonts w:ascii="Arial" w:hAnsi="Arial" w:cs="Arial"/>
          <w:sz w:val="20"/>
        </w:rPr>
        <w:t>___</w:t>
      </w:r>
      <w:r w:rsidR="00CD3EE4">
        <w:rPr>
          <w:rFonts w:ascii="Arial" w:hAnsi="Arial" w:cs="Arial"/>
          <w:sz w:val="20"/>
        </w:rPr>
        <w:t>_.</w:t>
      </w:r>
    </w:p>
    <w:p w14:paraId="5F28EF50" w14:textId="4F4B2351" w:rsidR="00CD3EE4" w:rsidRDefault="00CD3EE4" w:rsidP="00CD3EE4">
      <w:pPr>
        <w:pStyle w:val="a3"/>
        <w:numPr>
          <w:ilvl w:val="0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CD3EE4">
        <w:rPr>
          <w:rFonts w:ascii="Arial" w:hAnsi="Arial" w:cs="Arial"/>
          <w:sz w:val="20"/>
        </w:rPr>
        <w:t xml:space="preserve">За период с__________ по________ Организация оказала Предприятию информационно-технологические услуги </w:t>
      </w:r>
      <w:r>
        <w:rPr>
          <w:rFonts w:ascii="Arial" w:hAnsi="Arial" w:cs="Arial"/>
          <w:sz w:val="20"/>
        </w:rPr>
        <w:t>в отношении Операций возврата в валюте тран</w:t>
      </w:r>
      <w:r w:rsidR="00277F6C">
        <w:rPr>
          <w:rFonts w:ascii="Arial" w:hAnsi="Arial" w:cs="Arial"/>
          <w:sz w:val="20"/>
        </w:rPr>
        <w:t>з</w:t>
      </w:r>
      <w:r>
        <w:rPr>
          <w:rFonts w:ascii="Arial" w:hAnsi="Arial" w:cs="Arial"/>
          <w:sz w:val="20"/>
        </w:rPr>
        <w:t>акций на общую сумму ________.</w:t>
      </w:r>
    </w:p>
    <w:p w14:paraId="32CF0177" w14:textId="4E5875C3" w:rsidR="00CD3EE4" w:rsidRDefault="00CD3EE4" w:rsidP="00CD3EE4">
      <w:pPr>
        <w:pStyle w:val="a3"/>
        <w:numPr>
          <w:ilvl w:val="0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Вознаграждение Организации составило _________ руб., НДС не облагается в силу</w:t>
      </w:r>
      <w:r>
        <w:rPr>
          <w:rFonts w:ascii="Arial" w:hAnsi="Arial" w:cs="Arial"/>
          <w:sz w:val="20"/>
        </w:rPr>
        <w:br/>
      </w:r>
      <w:r w:rsidRPr="00CD3EE4">
        <w:rPr>
          <w:rFonts w:ascii="Arial" w:hAnsi="Arial" w:cs="Arial"/>
          <w:sz w:val="20"/>
        </w:rPr>
        <w:t>подп. 4 п. 3 ст. 149 Налогового кодекса Российской Федерации</w:t>
      </w:r>
      <w:r>
        <w:rPr>
          <w:rFonts w:ascii="Arial" w:hAnsi="Arial" w:cs="Arial"/>
          <w:sz w:val="20"/>
        </w:rPr>
        <w:t>.</w:t>
      </w:r>
    </w:p>
    <w:p w14:paraId="58286F5E" w14:textId="12FC6CBF" w:rsidR="00CD3EE4" w:rsidRPr="00CD3EE4" w:rsidRDefault="00CD3EE4" w:rsidP="00CD3EE4">
      <w:pPr>
        <w:pStyle w:val="a3"/>
        <w:numPr>
          <w:ilvl w:val="0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CD3EE4">
        <w:rPr>
          <w:rFonts w:ascii="Arial" w:hAnsi="Arial" w:cs="Arial"/>
          <w:sz w:val="20"/>
        </w:rPr>
        <w:t xml:space="preserve">Расчет </w:t>
      </w:r>
      <w:r w:rsidR="00C334F4">
        <w:rPr>
          <w:rFonts w:ascii="Arial" w:hAnsi="Arial" w:cs="Arial"/>
          <w:sz w:val="20"/>
        </w:rPr>
        <w:t>в</w:t>
      </w:r>
      <w:r w:rsidRPr="00CD3EE4">
        <w:rPr>
          <w:rFonts w:ascii="Arial" w:hAnsi="Arial" w:cs="Arial"/>
          <w:sz w:val="20"/>
        </w:rPr>
        <w:t>ознаграждения Организации приведен в приложении к настоящему Акту</w:t>
      </w:r>
    </w:p>
    <w:p w14:paraId="32AA89B7" w14:textId="3AAF1AAF" w:rsidR="00CD3EE4" w:rsidRDefault="00A22670" w:rsidP="00CD3EE4">
      <w:pPr>
        <w:pStyle w:val="a3"/>
        <w:numPr>
          <w:ilvl w:val="0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Информационно-технологические услуги за Отчётный период оказаны в полном объёме надлежащим образом. Предприятие претензий к Организации не имеет.</w:t>
      </w:r>
    </w:p>
    <w:p w14:paraId="6A9F72AE" w14:textId="3A246331" w:rsidR="00A22670" w:rsidRDefault="00A22670" w:rsidP="00391DD5">
      <w:pPr>
        <w:pStyle w:val="a3"/>
        <w:spacing w:after="120"/>
        <w:ind w:left="567"/>
        <w:contextualSpacing w:val="0"/>
        <w:jc w:val="both"/>
        <w:rPr>
          <w:rFonts w:ascii="Arial" w:hAnsi="Arial" w:cs="Arial"/>
          <w:sz w:val="20"/>
        </w:rPr>
      </w:pPr>
    </w:p>
    <w:p w14:paraId="20FE183C" w14:textId="2B51311F" w:rsidR="00C77766" w:rsidRDefault="00C77766" w:rsidP="00391DD5">
      <w:pPr>
        <w:pStyle w:val="a3"/>
        <w:spacing w:after="120"/>
        <w:ind w:left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Приложение: Расчёт </w:t>
      </w:r>
      <w:r w:rsidR="00C334F4">
        <w:rPr>
          <w:rFonts w:ascii="Arial" w:hAnsi="Arial" w:cs="Arial"/>
          <w:sz w:val="20"/>
        </w:rPr>
        <w:t>в</w:t>
      </w:r>
      <w:r>
        <w:rPr>
          <w:rFonts w:ascii="Arial" w:hAnsi="Arial" w:cs="Arial"/>
          <w:sz w:val="20"/>
        </w:rPr>
        <w:t>ознаграждения Организации.</w:t>
      </w:r>
    </w:p>
    <w:p w14:paraId="0E204E02" w14:textId="77777777" w:rsidR="00C77766" w:rsidRDefault="00C77766" w:rsidP="00391DD5">
      <w:pPr>
        <w:pStyle w:val="a3"/>
        <w:spacing w:after="120"/>
        <w:ind w:left="567"/>
        <w:contextualSpacing w:val="0"/>
        <w:jc w:val="both"/>
        <w:rPr>
          <w:rFonts w:ascii="Arial" w:hAnsi="Arial" w:cs="Arial"/>
          <w:sz w:val="20"/>
        </w:rPr>
      </w:pPr>
    </w:p>
    <w:tbl>
      <w:tblPr>
        <w:tblStyle w:val="af1"/>
        <w:tblW w:w="0" w:type="auto"/>
        <w:tblInd w:w="567" w:type="dxa"/>
        <w:tblLook w:val="04A0" w:firstRow="1" w:lastRow="0" w:firstColumn="1" w:lastColumn="0" w:noHBand="0" w:noVBand="1"/>
      </w:tblPr>
      <w:tblGrid>
        <w:gridCol w:w="4378"/>
        <w:gridCol w:w="4400"/>
      </w:tblGrid>
      <w:tr w:rsidR="00C570B3" w14:paraId="17CAE620" w14:textId="77777777" w:rsidTr="003906FC">
        <w:tc>
          <w:tcPr>
            <w:tcW w:w="4672" w:type="dxa"/>
          </w:tcPr>
          <w:p w14:paraId="7EB44250" w14:textId="77777777" w:rsidR="003906FC" w:rsidRDefault="003906FC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Организация:</w:t>
            </w:r>
          </w:p>
          <w:p w14:paraId="5AE947B2" w14:textId="65A38722" w:rsidR="003906FC" w:rsidRDefault="00ED37A3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ООО «ОНЭЛИЯ ПРО»</w:t>
            </w:r>
          </w:p>
          <w:p w14:paraId="4CD55A34" w14:textId="77777777" w:rsidR="003906FC" w:rsidRDefault="003906FC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</w:p>
          <w:p w14:paraId="203515E6" w14:textId="77777777" w:rsidR="003906FC" w:rsidRDefault="00ED37A3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Генеральный директор</w:t>
            </w:r>
          </w:p>
          <w:p w14:paraId="4FD064C2" w14:textId="77777777" w:rsidR="00ED37A3" w:rsidRDefault="00ED37A3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</w:p>
          <w:p w14:paraId="205E3C09" w14:textId="77777777" w:rsidR="00ED37A3" w:rsidRDefault="00ED37A3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</w:p>
          <w:p w14:paraId="0A70AAE1" w14:textId="6BF2B8E9" w:rsidR="00ED37A3" w:rsidRDefault="00ED37A3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___________________/</w:t>
            </w:r>
            <w:r w:rsidR="00983EE7">
              <w:rPr>
                <w:rFonts w:ascii="Arial" w:hAnsi="Arial" w:cs="Arial"/>
                <w:sz w:val="20"/>
              </w:rPr>
              <w:t>А. Ю. Черемных</w:t>
            </w:r>
            <w:r>
              <w:rPr>
                <w:rFonts w:ascii="Arial" w:hAnsi="Arial" w:cs="Arial"/>
                <w:sz w:val="20"/>
              </w:rPr>
              <w:t>/</w:t>
            </w:r>
          </w:p>
        </w:tc>
        <w:tc>
          <w:tcPr>
            <w:tcW w:w="4673" w:type="dxa"/>
          </w:tcPr>
          <w:p w14:paraId="13CC6F13" w14:textId="77777777" w:rsidR="003906FC" w:rsidRDefault="003906FC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Предприятие:</w:t>
            </w:r>
          </w:p>
          <w:p w14:paraId="65B1AC17" w14:textId="77777777" w:rsidR="003906FC" w:rsidRDefault="003906FC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</w:p>
          <w:p w14:paraId="13A7F425" w14:textId="43F340FD" w:rsidR="003906FC" w:rsidRDefault="003906FC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</w:p>
          <w:p w14:paraId="66110672" w14:textId="0900C820" w:rsidR="00C570B3" w:rsidRDefault="00C570B3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</w:p>
          <w:p w14:paraId="7E0A39E7" w14:textId="4A5EA821" w:rsidR="00C570B3" w:rsidRDefault="00C570B3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</w:p>
          <w:p w14:paraId="2C64CAD6" w14:textId="2234ABE6" w:rsidR="00C570B3" w:rsidRDefault="00C570B3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</w:p>
          <w:p w14:paraId="59B368C0" w14:textId="17B88393" w:rsidR="00C570B3" w:rsidRDefault="00C570B3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______________________/                        /</w:t>
            </w:r>
          </w:p>
          <w:p w14:paraId="1F584139" w14:textId="2B55BFB3" w:rsidR="003906FC" w:rsidRDefault="003906FC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</w:p>
        </w:tc>
      </w:tr>
    </w:tbl>
    <w:p w14:paraId="4B217FFC" w14:textId="77777777" w:rsidR="00391DD5" w:rsidRPr="00CD3EE4" w:rsidRDefault="00391DD5" w:rsidP="00391DD5">
      <w:pPr>
        <w:pStyle w:val="a3"/>
        <w:spacing w:after="120"/>
        <w:ind w:left="567"/>
        <w:contextualSpacing w:val="0"/>
        <w:jc w:val="both"/>
        <w:rPr>
          <w:rFonts w:ascii="Arial" w:hAnsi="Arial" w:cs="Arial"/>
          <w:sz w:val="20"/>
        </w:rPr>
      </w:pPr>
    </w:p>
    <w:sectPr w:rsidR="00391DD5" w:rsidRPr="00CD3EE4" w:rsidSect="00640268">
      <w:headerReference w:type="default" r:id="rId13"/>
      <w:footerReference w:type="default" r:id="rId14"/>
      <w:pgSz w:w="11906" w:h="16838"/>
      <w:pgMar w:top="140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78B26" w14:textId="77777777" w:rsidR="00083E39" w:rsidRDefault="00083E39" w:rsidP="00B153E7">
      <w:pPr>
        <w:spacing w:after="0" w:line="240" w:lineRule="auto"/>
      </w:pPr>
      <w:r>
        <w:separator/>
      </w:r>
    </w:p>
  </w:endnote>
  <w:endnote w:type="continuationSeparator" w:id="0">
    <w:p w14:paraId="631DE3FC" w14:textId="77777777" w:rsidR="00083E39" w:rsidRDefault="00083E39" w:rsidP="00B15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Mincho Light"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Futuri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32195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CBC4F1" w14:textId="4FF4E4BB" w:rsidR="00083E39" w:rsidRDefault="00083E39">
            <w:pPr>
              <w:pStyle w:val="a6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194D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194D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4F47A3" w14:textId="77777777" w:rsidR="00083E39" w:rsidRDefault="00083E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A8E25" w14:textId="77777777" w:rsidR="00083E39" w:rsidRDefault="00083E39" w:rsidP="00B153E7">
      <w:pPr>
        <w:spacing w:after="0" w:line="240" w:lineRule="auto"/>
      </w:pPr>
      <w:r>
        <w:separator/>
      </w:r>
    </w:p>
  </w:footnote>
  <w:footnote w:type="continuationSeparator" w:id="0">
    <w:p w14:paraId="03DD695A" w14:textId="77777777" w:rsidR="00083E39" w:rsidRDefault="00083E39" w:rsidP="00B15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525BF" w14:textId="77777777" w:rsidR="00083E39" w:rsidRDefault="00083E39">
    <w:pPr>
      <w:pStyle w:val="a4"/>
    </w:pPr>
    <w:r w:rsidRPr="002062D3"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322CC2F0" wp14:editId="7A3F3F1C">
          <wp:simplePos x="0" y="0"/>
          <wp:positionH relativeFrom="margin">
            <wp:align>left</wp:align>
          </wp:positionH>
          <wp:positionV relativeFrom="paragraph">
            <wp:posOffset>-154305</wp:posOffset>
          </wp:positionV>
          <wp:extent cx="1344304" cy="410665"/>
          <wp:effectExtent l="0" t="0" r="0" b="8890"/>
          <wp:wrapNone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304" cy="4106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1BBF"/>
    <w:multiLevelType w:val="hybridMultilevel"/>
    <w:tmpl w:val="5C2C7F68"/>
    <w:lvl w:ilvl="0" w:tplc="4D4254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0060BF2">
      <w:start w:val="1"/>
      <w:numFmt w:val="bullet"/>
      <w:lvlText w:val="o"/>
      <w:lvlJc w:val="left"/>
      <w:pPr>
        <w:ind w:left="2149" w:hanging="360"/>
      </w:pPr>
      <w:rPr>
        <w:rFonts w:ascii="Yu Mincho Light" w:eastAsia="Yu Mincho Light" w:hint="default"/>
      </w:rPr>
    </w:lvl>
    <w:lvl w:ilvl="2" w:tplc="8A7415E0">
      <w:start w:val="1"/>
      <w:numFmt w:val="bullet"/>
      <w:lvlText w:val=""/>
      <w:lvlJc w:val="left"/>
      <w:pPr>
        <w:ind w:left="2869" w:hanging="360"/>
      </w:pPr>
      <w:rPr>
        <w:rFonts w:ascii="Futuris" w:hAnsi="Futuris" w:hint="default"/>
      </w:rPr>
    </w:lvl>
    <w:lvl w:ilvl="3" w:tplc="ABFA2D60">
      <w:start w:val="1"/>
      <w:numFmt w:val="bullet"/>
      <w:lvlText w:val=""/>
      <w:lvlJc w:val="left"/>
      <w:pPr>
        <w:ind w:left="3589" w:hanging="360"/>
      </w:pPr>
      <w:rPr>
        <w:rFonts w:ascii="Arial" w:hAnsi="Arial" w:hint="default"/>
      </w:rPr>
    </w:lvl>
    <w:lvl w:ilvl="4" w:tplc="0A9C41D6">
      <w:start w:val="1"/>
      <w:numFmt w:val="bullet"/>
      <w:lvlText w:val="o"/>
      <w:lvlJc w:val="left"/>
      <w:pPr>
        <w:ind w:left="4309" w:hanging="360"/>
      </w:pPr>
      <w:rPr>
        <w:rFonts w:ascii="Yu Mincho Light" w:eastAsia="Yu Mincho Light" w:hint="default"/>
      </w:rPr>
    </w:lvl>
    <w:lvl w:ilvl="5" w:tplc="128CD25E">
      <w:start w:val="1"/>
      <w:numFmt w:val="bullet"/>
      <w:lvlText w:val=""/>
      <w:lvlJc w:val="left"/>
      <w:pPr>
        <w:ind w:left="5029" w:hanging="360"/>
      </w:pPr>
      <w:rPr>
        <w:rFonts w:ascii="Futuris" w:hAnsi="Futuris" w:hint="default"/>
      </w:rPr>
    </w:lvl>
    <w:lvl w:ilvl="6" w:tplc="E402C2BC">
      <w:start w:val="1"/>
      <w:numFmt w:val="bullet"/>
      <w:lvlText w:val=""/>
      <w:lvlJc w:val="left"/>
      <w:pPr>
        <w:ind w:left="5749" w:hanging="360"/>
      </w:pPr>
      <w:rPr>
        <w:rFonts w:ascii="Arial" w:hAnsi="Arial" w:hint="default"/>
      </w:rPr>
    </w:lvl>
    <w:lvl w:ilvl="7" w:tplc="3118CC8C">
      <w:start w:val="1"/>
      <w:numFmt w:val="bullet"/>
      <w:lvlText w:val="o"/>
      <w:lvlJc w:val="left"/>
      <w:pPr>
        <w:ind w:left="6469" w:hanging="360"/>
      </w:pPr>
      <w:rPr>
        <w:rFonts w:ascii="Yu Mincho Light" w:eastAsia="Yu Mincho Light" w:hint="default"/>
      </w:rPr>
    </w:lvl>
    <w:lvl w:ilvl="8" w:tplc="C024B0A2">
      <w:start w:val="1"/>
      <w:numFmt w:val="bullet"/>
      <w:lvlText w:val=""/>
      <w:lvlJc w:val="left"/>
      <w:pPr>
        <w:ind w:left="7189" w:hanging="360"/>
      </w:pPr>
      <w:rPr>
        <w:rFonts w:ascii="Futuris" w:hAnsi="Futuris" w:hint="default"/>
      </w:rPr>
    </w:lvl>
  </w:abstractNum>
  <w:abstractNum w:abstractNumId="1" w15:restartNumberingAfterBreak="0">
    <w:nsid w:val="098C7E17"/>
    <w:multiLevelType w:val="multilevel"/>
    <w:tmpl w:val="354CFEAA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85E0618"/>
    <w:multiLevelType w:val="multilevel"/>
    <w:tmpl w:val="8A26476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  <w:bCs/>
      </w:rPr>
    </w:lvl>
  </w:abstractNum>
  <w:abstractNum w:abstractNumId="3" w15:restartNumberingAfterBreak="0">
    <w:nsid w:val="1FAF387B"/>
    <w:multiLevelType w:val="multilevel"/>
    <w:tmpl w:val="ED1019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2467357A"/>
    <w:multiLevelType w:val="multilevel"/>
    <w:tmpl w:val="D1DC86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561E2F"/>
    <w:multiLevelType w:val="hybridMultilevel"/>
    <w:tmpl w:val="6C580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01E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4E0811"/>
    <w:multiLevelType w:val="hybridMultilevel"/>
    <w:tmpl w:val="62B4141C"/>
    <w:lvl w:ilvl="0" w:tplc="FA12249E">
      <w:start w:val="1"/>
      <w:numFmt w:val="decimal"/>
      <w:lvlText w:val="6.%1"/>
      <w:lvlJc w:val="left"/>
      <w:pPr>
        <w:ind w:left="1430" w:hanging="360"/>
      </w:pPr>
      <w:rPr>
        <w:rFonts w:cs="Times New Roman" w:hint="default"/>
      </w:rPr>
    </w:lvl>
    <w:lvl w:ilvl="1" w:tplc="3BF6DE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B8E5D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5C90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C7C336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1D05A1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2D84F5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72C8DC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2A85C0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D24B74"/>
    <w:multiLevelType w:val="hybridMultilevel"/>
    <w:tmpl w:val="A74A5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41008"/>
    <w:multiLevelType w:val="hybridMultilevel"/>
    <w:tmpl w:val="6D14F538"/>
    <w:lvl w:ilvl="0" w:tplc="258E1588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3FBA362C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BB74FD8C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AECAFF8E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A894A06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A6604F26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C6FEA39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A9CC9D2E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8AC2BD96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46DF1F01"/>
    <w:multiLevelType w:val="multilevel"/>
    <w:tmpl w:val="A37EBC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7264871"/>
    <w:multiLevelType w:val="hybridMultilevel"/>
    <w:tmpl w:val="942826F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08C5B70"/>
    <w:multiLevelType w:val="hybridMultilevel"/>
    <w:tmpl w:val="9536E6D4"/>
    <w:lvl w:ilvl="0" w:tplc="717657C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7692CE9"/>
    <w:multiLevelType w:val="hybridMultilevel"/>
    <w:tmpl w:val="6B228688"/>
    <w:lvl w:ilvl="0" w:tplc="3C644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2F0A6B"/>
    <w:multiLevelType w:val="multilevel"/>
    <w:tmpl w:val="A37EBC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9"/>
  </w:num>
  <w:num w:numId="8">
    <w:abstractNumId w:val="14"/>
  </w:num>
  <w:num w:numId="9">
    <w:abstractNumId w:val="10"/>
  </w:num>
  <w:num w:numId="10">
    <w:abstractNumId w:val="12"/>
  </w:num>
  <w:num w:numId="11">
    <w:abstractNumId w:val="5"/>
  </w:num>
  <w:num w:numId="12">
    <w:abstractNumId w:val="3"/>
  </w:num>
  <w:num w:numId="13">
    <w:abstractNumId w:val="11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E4"/>
    <w:rsid w:val="00007320"/>
    <w:rsid w:val="0001253C"/>
    <w:rsid w:val="00033BBB"/>
    <w:rsid w:val="000442FD"/>
    <w:rsid w:val="00046117"/>
    <w:rsid w:val="00057041"/>
    <w:rsid w:val="00060491"/>
    <w:rsid w:val="00067A69"/>
    <w:rsid w:val="0007397E"/>
    <w:rsid w:val="00075B6E"/>
    <w:rsid w:val="00083E39"/>
    <w:rsid w:val="00087EAF"/>
    <w:rsid w:val="000911B0"/>
    <w:rsid w:val="00091826"/>
    <w:rsid w:val="000920FB"/>
    <w:rsid w:val="000A206D"/>
    <w:rsid w:val="000A268B"/>
    <w:rsid w:val="000A6E94"/>
    <w:rsid w:val="000B06A0"/>
    <w:rsid w:val="000B268D"/>
    <w:rsid w:val="000C1E22"/>
    <w:rsid w:val="000C510E"/>
    <w:rsid w:val="000C53F5"/>
    <w:rsid w:val="000C5BB3"/>
    <w:rsid w:val="000D0B6F"/>
    <w:rsid w:val="000E73D6"/>
    <w:rsid w:val="000F037E"/>
    <w:rsid w:val="000F1522"/>
    <w:rsid w:val="001035CC"/>
    <w:rsid w:val="00105727"/>
    <w:rsid w:val="00106DAC"/>
    <w:rsid w:val="00111E6D"/>
    <w:rsid w:val="001163D7"/>
    <w:rsid w:val="00116D86"/>
    <w:rsid w:val="00120902"/>
    <w:rsid w:val="00122111"/>
    <w:rsid w:val="00123A6F"/>
    <w:rsid w:val="001245F9"/>
    <w:rsid w:val="00124D16"/>
    <w:rsid w:val="0013563F"/>
    <w:rsid w:val="0013602B"/>
    <w:rsid w:val="00141DDB"/>
    <w:rsid w:val="00143008"/>
    <w:rsid w:val="00162083"/>
    <w:rsid w:val="001643B1"/>
    <w:rsid w:val="001701C2"/>
    <w:rsid w:val="00172CA6"/>
    <w:rsid w:val="00175EF8"/>
    <w:rsid w:val="00180DE4"/>
    <w:rsid w:val="001824B5"/>
    <w:rsid w:val="001902EC"/>
    <w:rsid w:val="001A376A"/>
    <w:rsid w:val="001A5F75"/>
    <w:rsid w:val="001B07BD"/>
    <w:rsid w:val="001B093E"/>
    <w:rsid w:val="001C4A36"/>
    <w:rsid w:val="001D3D0B"/>
    <w:rsid w:val="001D461A"/>
    <w:rsid w:val="001E40CF"/>
    <w:rsid w:val="001E4BFC"/>
    <w:rsid w:val="001E5102"/>
    <w:rsid w:val="001F270B"/>
    <w:rsid w:val="00214DDD"/>
    <w:rsid w:val="002166FE"/>
    <w:rsid w:val="002177D1"/>
    <w:rsid w:val="00233481"/>
    <w:rsid w:val="00245AA5"/>
    <w:rsid w:val="002473CF"/>
    <w:rsid w:val="002517A0"/>
    <w:rsid w:val="00260370"/>
    <w:rsid w:val="00261304"/>
    <w:rsid w:val="00266D59"/>
    <w:rsid w:val="00275FEE"/>
    <w:rsid w:val="0027798C"/>
    <w:rsid w:val="00277F6C"/>
    <w:rsid w:val="002809D7"/>
    <w:rsid w:val="002913B6"/>
    <w:rsid w:val="002928F8"/>
    <w:rsid w:val="0029747A"/>
    <w:rsid w:val="002A047D"/>
    <w:rsid w:val="002B0F58"/>
    <w:rsid w:val="002B7AA0"/>
    <w:rsid w:val="002C1E27"/>
    <w:rsid w:val="002C72AB"/>
    <w:rsid w:val="002D2B71"/>
    <w:rsid w:val="002E1DAA"/>
    <w:rsid w:val="002E5C6F"/>
    <w:rsid w:val="002F130E"/>
    <w:rsid w:val="002F23D0"/>
    <w:rsid w:val="00320829"/>
    <w:rsid w:val="00324901"/>
    <w:rsid w:val="00326613"/>
    <w:rsid w:val="00332D28"/>
    <w:rsid w:val="00375CCC"/>
    <w:rsid w:val="0038036D"/>
    <w:rsid w:val="00387072"/>
    <w:rsid w:val="00387E2A"/>
    <w:rsid w:val="003906FC"/>
    <w:rsid w:val="00391DD5"/>
    <w:rsid w:val="003A6C35"/>
    <w:rsid w:val="003B63D8"/>
    <w:rsid w:val="003C408E"/>
    <w:rsid w:val="003C6619"/>
    <w:rsid w:val="003D0B18"/>
    <w:rsid w:val="003D0C30"/>
    <w:rsid w:val="003D13A7"/>
    <w:rsid w:val="003D6A0A"/>
    <w:rsid w:val="003D7577"/>
    <w:rsid w:val="003F0AD9"/>
    <w:rsid w:val="003F49EB"/>
    <w:rsid w:val="004011CA"/>
    <w:rsid w:val="004072C6"/>
    <w:rsid w:val="00414A62"/>
    <w:rsid w:val="00417281"/>
    <w:rsid w:val="004334D1"/>
    <w:rsid w:val="00436388"/>
    <w:rsid w:val="00456096"/>
    <w:rsid w:val="004655AF"/>
    <w:rsid w:val="00467A45"/>
    <w:rsid w:val="004922B8"/>
    <w:rsid w:val="00497301"/>
    <w:rsid w:val="0049795F"/>
    <w:rsid w:val="004A2C4B"/>
    <w:rsid w:val="004B7D08"/>
    <w:rsid w:val="004C1509"/>
    <w:rsid w:val="004C50F2"/>
    <w:rsid w:val="004E2459"/>
    <w:rsid w:val="004F44E2"/>
    <w:rsid w:val="004F49CC"/>
    <w:rsid w:val="004F6F4D"/>
    <w:rsid w:val="005267D0"/>
    <w:rsid w:val="0053290C"/>
    <w:rsid w:val="00532B0D"/>
    <w:rsid w:val="00533A63"/>
    <w:rsid w:val="005379EF"/>
    <w:rsid w:val="0055650D"/>
    <w:rsid w:val="00557F8B"/>
    <w:rsid w:val="005602B4"/>
    <w:rsid w:val="00571426"/>
    <w:rsid w:val="005979B4"/>
    <w:rsid w:val="005B17C3"/>
    <w:rsid w:val="005B4EDB"/>
    <w:rsid w:val="005C74A5"/>
    <w:rsid w:val="005D16F0"/>
    <w:rsid w:val="005D52CF"/>
    <w:rsid w:val="005D5473"/>
    <w:rsid w:val="005D6151"/>
    <w:rsid w:val="005E6250"/>
    <w:rsid w:val="005E63F4"/>
    <w:rsid w:val="005F1F8F"/>
    <w:rsid w:val="006003ED"/>
    <w:rsid w:val="00601460"/>
    <w:rsid w:val="00602BFF"/>
    <w:rsid w:val="00605D0C"/>
    <w:rsid w:val="006071F8"/>
    <w:rsid w:val="006076F2"/>
    <w:rsid w:val="006120DC"/>
    <w:rsid w:val="00613F21"/>
    <w:rsid w:val="006162B1"/>
    <w:rsid w:val="0062083B"/>
    <w:rsid w:val="00633BE8"/>
    <w:rsid w:val="0063654B"/>
    <w:rsid w:val="00640268"/>
    <w:rsid w:val="00646298"/>
    <w:rsid w:val="00677B1D"/>
    <w:rsid w:val="006A1213"/>
    <w:rsid w:val="006A79E4"/>
    <w:rsid w:val="006A7A47"/>
    <w:rsid w:val="006B6ED7"/>
    <w:rsid w:val="006C1863"/>
    <w:rsid w:val="006C54F0"/>
    <w:rsid w:val="006C58C7"/>
    <w:rsid w:val="006C6C4E"/>
    <w:rsid w:val="006D458A"/>
    <w:rsid w:val="006F19FC"/>
    <w:rsid w:val="006F3EEA"/>
    <w:rsid w:val="006F561B"/>
    <w:rsid w:val="00706D1C"/>
    <w:rsid w:val="00714372"/>
    <w:rsid w:val="00720B81"/>
    <w:rsid w:val="0073580B"/>
    <w:rsid w:val="00742C05"/>
    <w:rsid w:val="0075491D"/>
    <w:rsid w:val="0075608E"/>
    <w:rsid w:val="0076132C"/>
    <w:rsid w:val="007627CC"/>
    <w:rsid w:val="0077569A"/>
    <w:rsid w:val="00790DD8"/>
    <w:rsid w:val="00793507"/>
    <w:rsid w:val="007975FA"/>
    <w:rsid w:val="007A578F"/>
    <w:rsid w:val="007B2898"/>
    <w:rsid w:val="007B391F"/>
    <w:rsid w:val="007B3EA8"/>
    <w:rsid w:val="007B5A99"/>
    <w:rsid w:val="007C3A51"/>
    <w:rsid w:val="007D07B8"/>
    <w:rsid w:val="007D3704"/>
    <w:rsid w:val="007E7F08"/>
    <w:rsid w:val="007F71CC"/>
    <w:rsid w:val="00803C4F"/>
    <w:rsid w:val="00804712"/>
    <w:rsid w:val="0081433E"/>
    <w:rsid w:val="0082319E"/>
    <w:rsid w:val="00825243"/>
    <w:rsid w:val="00832355"/>
    <w:rsid w:val="00836215"/>
    <w:rsid w:val="00850CEC"/>
    <w:rsid w:val="00861230"/>
    <w:rsid w:val="00861D85"/>
    <w:rsid w:val="00872347"/>
    <w:rsid w:val="0087410E"/>
    <w:rsid w:val="008757F2"/>
    <w:rsid w:val="0088133C"/>
    <w:rsid w:val="00885AAD"/>
    <w:rsid w:val="0089118D"/>
    <w:rsid w:val="00891360"/>
    <w:rsid w:val="008A1368"/>
    <w:rsid w:val="008A4561"/>
    <w:rsid w:val="008B1C90"/>
    <w:rsid w:val="008B744D"/>
    <w:rsid w:val="008C26C0"/>
    <w:rsid w:val="008C7540"/>
    <w:rsid w:val="008D4AEE"/>
    <w:rsid w:val="008D5E52"/>
    <w:rsid w:val="008F50B6"/>
    <w:rsid w:val="008F63E9"/>
    <w:rsid w:val="008F797E"/>
    <w:rsid w:val="00916B21"/>
    <w:rsid w:val="00916CF1"/>
    <w:rsid w:val="00921FD0"/>
    <w:rsid w:val="009232E0"/>
    <w:rsid w:val="0093497A"/>
    <w:rsid w:val="0093560A"/>
    <w:rsid w:val="00942649"/>
    <w:rsid w:val="0094447E"/>
    <w:rsid w:val="00944A2A"/>
    <w:rsid w:val="009521C8"/>
    <w:rsid w:val="009523D4"/>
    <w:rsid w:val="0095517B"/>
    <w:rsid w:val="00974C92"/>
    <w:rsid w:val="009754BF"/>
    <w:rsid w:val="00983EE7"/>
    <w:rsid w:val="00996407"/>
    <w:rsid w:val="009A4047"/>
    <w:rsid w:val="009A457A"/>
    <w:rsid w:val="009A4741"/>
    <w:rsid w:val="009B1896"/>
    <w:rsid w:val="009B1CC1"/>
    <w:rsid w:val="009B3E2A"/>
    <w:rsid w:val="009B5980"/>
    <w:rsid w:val="009C152C"/>
    <w:rsid w:val="009C2F28"/>
    <w:rsid w:val="009D194D"/>
    <w:rsid w:val="009D19ED"/>
    <w:rsid w:val="009D5890"/>
    <w:rsid w:val="009D7310"/>
    <w:rsid w:val="009E0DDC"/>
    <w:rsid w:val="009E2AF6"/>
    <w:rsid w:val="009E6B79"/>
    <w:rsid w:val="009F6897"/>
    <w:rsid w:val="00A038B3"/>
    <w:rsid w:val="00A06C26"/>
    <w:rsid w:val="00A1482A"/>
    <w:rsid w:val="00A15554"/>
    <w:rsid w:val="00A20D96"/>
    <w:rsid w:val="00A22670"/>
    <w:rsid w:val="00A30FEE"/>
    <w:rsid w:val="00A320CC"/>
    <w:rsid w:val="00A34F4A"/>
    <w:rsid w:val="00A37BD8"/>
    <w:rsid w:val="00A4171A"/>
    <w:rsid w:val="00A428BD"/>
    <w:rsid w:val="00A43530"/>
    <w:rsid w:val="00A44ABD"/>
    <w:rsid w:val="00A64C2E"/>
    <w:rsid w:val="00A8040F"/>
    <w:rsid w:val="00A95AD4"/>
    <w:rsid w:val="00A97191"/>
    <w:rsid w:val="00AB086E"/>
    <w:rsid w:val="00AB27CD"/>
    <w:rsid w:val="00AB6135"/>
    <w:rsid w:val="00AB7868"/>
    <w:rsid w:val="00AE655C"/>
    <w:rsid w:val="00AE6752"/>
    <w:rsid w:val="00AF279C"/>
    <w:rsid w:val="00B01B10"/>
    <w:rsid w:val="00B138E6"/>
    <w:rsid w:val="00B153E7"/>
    <w:rsid w:val="00B16B95"/>
    <w:rsid w:val="00B16F55"/>
    <w:rsid w:val="00B23BDE"/>
    <w:rsid w:val="00B327F4"/>
    <w:rsid w:val="00B366B5"/>
    <w:rsid w:val="00B409AB"/>
    <w:rsid w:val="00B43373"/>
    <w:rsid w:val="00B51D7C"/>
    <w:rsid w:val="00B524EE"/>
    <w:rsid w:val="00B7103E"/>
    <w:rsid w:val="00B7307B"/>
    <w:rsid w:val="00B733B6"/>
    <w:rsid w:val="00B74FA6"/>
    <w:rsid w:val="00B76E32"/>
    <w:rsid w:val="00B84E1F"/>
    <w:rsid w:val="00B87EDE"/>
    <w:rsid w:val="00B9050B"/>
    <w:rsid w:val="00B961EF"/>
    <w:rsid w:val="00BA4A01"/>
    <w:rsid w:val="00BB1D93"/>
    <w:rsid w:val="00BB4E90"/>
    <w:rsid w:val="00BB6946"/>
    <w:rsid w:val="00BC15B7"/>
    <w:rsid w:val="00BC1B88"/>
    <w:rsid w:val="00BD0635"/>
    <w:rsid w:val="00BD14B0"/>
    <w:rsid w:val="00BD15D9"/>
    <w:rsid w:val="00BF7852"/>
    <w:rsid w:val="00C026E1"/>
    <w:rsid w:val="00C03518"/>
    <w:rsid w:val="00C05364"/>
    <w:rsid w:val="00C178CC"/>
    <w:rsid w:val="00C241C4"/>
    <w:rsid w:val="00C334F4"/>
    <w:rsid w:val="00C418A9"/>
    <w:rsid w:val="00C46652"/>
    <w:rsid w:val="00C506D6"/>
    <w:rsid w:val="00C51544"/>
    <w:rsid w:val="00C520F2"/>
    <w:rsid w:val="00C55F25"/>
    <w:rsid w:val="00C570B3"/>
    <w:rsid w:val="00C65AF5"/>
    <w:rsid w:val="00C71421"/>
    <w:rsid w:val="00C74BC6"/>
    <w:rsid w:val="00C76A01"/>
    <w:rsid w:val="00C77766"/>
    <w:rsid w:val="00C80C55"/>
    <w:rsid w:val="00C85550"/>
    <w:rsid w:val="00C9562C"/>
    <w:rsid w:val="00CA512A"/>
    <w:rsid w:val="00CA5CAD"/>
    <w:rsid w:val="00CA6BFD"/>
    <w:rsid w:val="00CA7EF2"/>
    <w:rsid w:val="00CB7C0A"/>
    <w:rsid w:val="00CC6824"/>
    <w:rsid w:val="00CD0177"/>
    <w:rsid w:val="00CD3EE4"/>
    <w:rsid w:val="00CD4F75"/>
    <w:rsid w:val="00CD52D1"/>
    <w:rsid w:val="00CD5A54"/>
    <w:rsid w:val="00CE3AAE"/>
    <w:rsid w:val="00CF1775"/>
    <w:rsid w:val="00CF35FD"/>
    <w:rsid w:val="00CF5D4E"/>
    <w:rsid w:val="00D03D86"/>
    <w:rsid w:val="00D06FD1"/>
    <w:rsid w:val="00D1387B"/>
    <w:rsid w:val="00D3390D"/>
    <w:rsid w:val="00D44AD9"/>
    <w:rsid w:val="00D50653"/>
    <w:rsid w:val="00D51BED"/>
    <w:rsid w:val="00D53812"/>
    <w:rsid w:val="00D62AF6"/>
    <w:rsid w:val="00D6306F"/>
    <w:rsid w:val="00D64A70"/>
    <w:rsid w:val="00D665CA"/>
    <w:rsid w:val="00D70365"/>
    <w:rsid w:val="00D8462B"/>
    <w:rsid w:val="00D93721"/>
    <w:rsid w:val="00DA1F69"/>
    <w:rsid w:val="00DA236F"/>
    <w:rsid w:val="00DA5717"/>
    <w:rsid w:val="00DA59A8"/>
    <w:rsid w:val="00DB583D"/>
    <w:rsid w:val="00DC11B7"/>
    <w:rsid w:val="00DC6C79"/>
    <w:rsid w:val="00DD1418"/>
    <w:rsid w:val="00DD444B"/>
    <w:rsid w:val="00DD7768"/>
    <w:rsid w:val="00DF0196"/>
    <w:rsid w:val="00DF195F"/>
    <w:rsid w:val="00DF64F9"/>
    <w:rsid w:val="00E0135E"/>
    <w:rsid w:val="00E030A1"/>
    <w:rsid w:val="00E07F05"/>
    <w:rsid w:val="00E17F47"/>
    <w:rsid w:val="00E23419"/>
    <w:rsid w:val="00E35220"/>
    <w:rsid w:val="00E400DC"/>
    <w:rsid w:val="00E42851"/>
    <w:rsid w:val="00E44547"/>
    <w:rsid w:val="00E4723F"/>
    <w:rsid w:val="00E53748"/>
    <w:rsid w:val="00E64922"/>
    <w:rsid w:val="00E6553B"/>
    <w:rsid w:val="00E65B96"/>
    <w:rsid w:val="00E70EA9"/>
    <w:rsid w:val="00E77531"/>
    <w:rsid w:val="00E83B49"/>
    <w:rsid w:val="00E85BFB"/>
    <w:rsid w:val="00E936F9"/>
    <w:rsid w:val="00E960A8"/>
    <w:rsid w:val="00EA1C73"/>
    <w:rsid w:val="00EA380E"/>
    <w:rsid w:val="00EB036B"/>
    <w:rsid w:val="00EB1FB9"/>
    <w:rsid w:val="00EB3B63"/>
    <w:rsid w:val="00EB4287"/>
    <w:rsid w:val="00EB7D1B"/>
    <w:rsid w:val="00EC374D"/>
    <w:rsid w:val="00EC75A5"/>
    <w:rsid w:val="00ED07C8"/>
    <w:rsid w:val="00ED37A3"/>
    <w:rsid w:val="00ED4CC8"/>
    <w:rsid w:val="00ED5DA5"/>
    <w:rsid w:val="00EE5252"/>
    <w:rsid w:val="00EF21CB"/>
    <w:rsid w:val="00EF316B"/>
    <w:rsid w:val="00EF5B81"/>
    <w:rsid w:val="00F0116F"/>
    <w:rsid w:val="00F033DA"/>
    <w:rsid w:val="00F15524"/>
    <w:rsid w:val="00F15D0F"/>
    <w:rsid w:val="00F23097"/>
    <w:rsid w:val="00F2454C"/>
    <w:rsid w:val="00F25C42"/>
    <w:rsid w:val="00F31029"/>
    <w:rsid w:val="00F44B07"/>
    <w:rsid w:val="00F46878"/>
    <w:rsid w:val="00F5621E"/>
    <w:rsid w:val="00F56735"/>
    <w:rsid w:val="00F611DD"/>
    <w:rsid w:val="00F65BA3"/>
    <w:rsid w:val="00F71481"/>
    <w:rsid w:val="00F72E92"/>
    <w:rsid w:val="00F74359"/>
    <w:rsid w:val="00F77FA0"/>
    <w:rsid w:val="00F811A0"/>
    <w:rsid w:val="00F818C1"/>
    <w:rsid w:val="00F835C8"/>
    <w:rsid w:val="00F850E9"/>
    <w:rsid w:val="00F851C6"/>
    <w:rsid w:val="00F905AA"/>
    <w:rsid w:val="00F913CB"/>
    <w:rsid w:val="00F9622E"/>
    <w:rsid w:val="00FA3F8A"/>
    <w:rsid w:val="00FB1FEA"/>
    <w:rsid w:val="00FB44D0"/>
    <w:rsid w:val="00FD7E39"/>
    <w:rsid w:val="00FE393A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676511C7"/>
  <w15:chartTrackingRefBased/>
  <w15:docId w15:val="{9FA5DAA3-DF32-4C5C-B1E5-C1D65B04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A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5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3E7"/>
  </w:style>
  <w:style w:type="paragraph" w:styleId="a6">
    <w:name w:val="footer"/>
    <w:basedOn w:val="a"/>
    <w:link w:val="a7"/>
    <w:uiPriority w:val="99"/>
    <w:unhideWhenUsed/>
    <w:rsid w:val="00B15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3E7"/>
  </w:style>
  <w:style w:type="character" w:styleId="a8">
    <w:name w:val="annotation reference"/>
    <w:basedOn w:val="a0"/>
    <w:uiPriority w:val="99"/>
    <w:semiHidden/>
    <w:unhideWhenUsed/>
    <w:rsid w:val="00EE525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E525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E525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E525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E525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E5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E5252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6D458A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6D458A"/>
    <w:rPr>
      <w:color w:val="954F72" w:themeColor="followedHyperlink"/>
      <w:u w:val="single"/>
    </w:rPr>
  </w:style>
  <w:style w:type="table" w:styleId="af1">
    <w:name w:val="Table Grid"/>
    <w:basedOn w:val="a1"/>
    <w:uiPriority w:val="59"/>
    <w:rsid w:val="002166FE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1"/>
    <w:uiPriority w:val="59"/>
    <w:rsid w:val="0075491D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teline.net/api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ateline.net/it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les@gateline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ateline.net/ap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teline.net/itv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A7AEC-2046-4A16-BA41-173ECFA95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4800</Words>
  <Characters>27366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Васильев</dc:creator>
  <cp:keywords/>
  <dc:description/>
  <cp:lastModifiedBy>Ольга Шальнева</cp:lastModifiedBy>
  <cp:revision>9</cp:revision>
  <dcterms:created xsi:type="dcterms:W3CDTF">2025-10-17T10:30:00Z</dcterms:created>
  <dcterms:modified xsi:type="dcterms:W3CDTF">2025-10-20T09:02:00Z</dcterms:modified>
</cp:coreProperties>
</file>